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8046" w14:textId="77777777" w:rsidR="007525CA" w:rsidRDefault="007525CA">
      <w:pPr>
        <w:spacing w:after="120"/>
      </w:pPr>
    </w:p>
    <w:p w14:paraId="240CDB59" w14:textId="1015EDF3" w:rsidR="009B689F" w:rsidRPr="009B689F" w:rsidRDefault="009B689F" w:rsidP="009B689F">
      <w:pPr>
        <w:spacing w:after="120"/>
        <w:jc w:val="center"/>
        <w:rPr>
          <w:b/>
          <w:bCs/>
          <w:color w:val="1B5E8A"/>
          <w:sz w:val="48"/>
          <w:szCs w:val="48"/>
        </w:rPr>
      </w:pPr>
      <w:r>
        <w:rPr>
          <w:b/>
          <w:bCs/>
          <w:color w:val="1B5E8A"/>
          <w:sz w:val="48"/>
          <w:szCs w:val="48"/>
        </w:rPr>
        <w:t>“</w:t>
      </w:r>
      <w:r w:rsidRPr="009B689F">
        <w:rPr>
          <w:b/>
          <w:bCs/>
          <w:color w:val="1B5E8A"/>
          <w:sz w:val="48"/>
          <w:szCs w:val="48"/>
        </w:rPr>
        <w:t>SOMOS PROFES EN PRIMARIA</w:t>
      </w:r>
      <w:r>
        <w:rPr>
          <w:b/>
          <w:bCs/>
          <w:color w:val="1B5E8A"/>
          <w:sz w:val="48"/>
          <w:szCs w:val="48"/>
        </w:rPr>
        <w:t>”</w:t>
      </w:r>
    </w:p>
    <w:p w14:paraId="36998AB5" w14:textId="6FDE5067" w:rsidR="009B689F" w:rsidRPr="009B689F" w:rsidRDefault="009B689F" w:rsidP="009B689F">
      <w:pPr>
        <w:spacing w:after="120"/>
        <w:jc w:val="center"/>
        <w:rPr>
          <w:b/>
          <w:bCs/>
          <w:color w:val="1B5E8A"/>
          <w:sz w:val="36"/>
          <w:szCs w:val="36"/>
        </w:rPr>
      </w:pPr>
      <w:r w:rsidRPr="009B689F">
        <w:rPr>
          <w:b/>
          <w:bCs/>
          <w:color w:val="1B5E8A"/>
          <w:sz w:val="36"/>
          <w:szCs w:val="36"/>
        </w:rPr>
        <w:t>IMPACTO EN PRIMER CICLO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38"/>
        <w:gridCol w:w="3200"/>
      </w:tblGrid>
      <w:tr w:rsidR="007525CA" w14:paraId="5EEF90B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6E8F5"/>
            <w:tcMar>
              <w:top w:w="120" w:type="dxa"/>
              <w:left w:w="160" w:type="dxa"/>
              <w:bottom w:w="120" w:type="dxa"/>
              <w:right w:w="160" w:type="dxa"/>
            </w:tcMar>
          </w:tcPr>
          <w:p w14:paraId="1DDCC25E" w14:textId="77777777" w:rsidR="007525CA" w:rsidRDefault="00000000">
            <w:pPr>
              <w:jc w:val="center"/>
            </w:pPr>
            <w:r>
              <w:rPr>
                <w:b/>
                <w:bCs/>
                <w:color w:val="1B5E8A"/>
              </w:rPr>
              <w:t>Etapa Emisora</w:t>
            </w:r>
          </w:p>
          <w:p w14:paraId="391947D2" w14:textId="6D98B817" w:rsidR="007525CA" w:rsidRDefault="00000000">
            <w:pPr>
              <w:jc w:val="center"/>
            </w:pPr>
            <w:r>
              <w:rPr>
                <w:b/>
                <w:bCs/>
                <w:sz w:val="24"/>
                <w:szCs w:val="24"/>
              </w:rPr>
              <w:t>4</w:t>
            </w:r>
            <w:r w:rsidR="009B689F">
              <w:rPr>
                <w:b/>
                <w:bCs/>
                <w:sz w:val="24"/>
                <w:szCs w:val="24"/>
              </w:rPr>
              <w:t>º</w:t>
            </w:r>
            <w:r>
              <w:rPr>
                <w:b/>
                <w:bCs/>
                <w:sz w:val="24"/>
                <w:szCs w:val="24"/>
              </w:rPr>
              <w:t xml:space="preserve"> ESO</w:t>
            </w:r>
          </w:p>
          <w:p w14:paraId="19E51B8F" w14:textId="3E3C6F72" w:rsidR="007525CA" w:rsidRDefault="00000000">
            <w:pPr>
              <w:jc w:val="center"/>
            </w:pPr>
            <w:r>
              <w:rPr>
                <w:color w:val="555555"/>
                <w:sz w:val="20"/>
                <w:szCs w:val="20"/>
              </w:rPr>
              <w:t xml:space="preserve">Mentores </w:t>
            </w:r>
            <w:r w:rsidR="009B689F">
              <w:rPr>
                <w:color w:val="555555"/>
                <w:sz w:val="20"/>
                <w:szCs w:val="20"/>
              </w:rPr>
              <w:t>Científicos</w:t>
            </w:r>
          </w:p>
        </w:tc>
        <w:tc>
          <w:tcPr>
            <w:tcW w:w="3238" w:type="dxa"/>
            <w:tcBorders>
              <w:top w:val="single" w:sz="1" w:space="0" w:color="CCCCCC"/>
              <w:left w:val="single" w:sz="1" w:space="0" w:color="CCCCCC"/>
              <w:bottom w:val="single" w:sz="1" w:space="0" w:color="CCCCCC"/>
              <w:right w:val="single" w:sz="1" w:space="0" w:color="CCCCCC"/>
            </w:tcBorders>
            <w:shd w:val="clear" w:color="auto" w:fill="D6F0E3"/>
            <w:tcMar>
              <w:top w:w="120" w:type="dxa"/>
              <w:left w:w="160" w:type="dxa"/>
              <w:bottom w:w="120" w:type="dxa"/>
              <w:right w:w="160" w:type="dxa"/>
            </w:tcMar>
          </w:tcPr>
          <w:p w14:paraId="055EEF61" w14:textId="77777777" w:rsidR="007525CA" w:rsidRDefault="00000000">
            <w:pPr>
              <w:jc w:val="center"/>
            </w:pPr>
            <w:r>
              <w:rPr>
                <w:b/>
                <w:bCs/>
                <w:color w:val="2E8B57"/>
              </w:rPr>
              <w:t>Etapa Receptora</w:t>
            </w:r>
          </w:p>
          <w:p w14:paraId="26121915" w14:textId="77777777" w:rsidR="007525CA" w:rsidRDefault="00000000">
            <w:pPr>
              <w:jc w:val="center"/>
            </w:pPr>
            <w:r>
              <w:rPr>
                <w:b/>
                <w:bCs/>
                <w:sz w:val="24"/>
                <w:szCs w:val="24"/>
              </w:rPr>
              <w:t>1o y 2o Primaria</w:t>
            </w:r>
          </w:p>
          <w:p w14:paraId="1F5900FD" w14:textId="30C2C136" w:rsidR="007525CA" w:rsidRDefault="00000000">
            <w:pPr>
              <w:jc w:val="center"/>
            </w:pPr>
            <w:r>
              <w:rPr>
                <w:color w:val="555555"/>
                <w:sz w:val="20"/>
                <w:szCs w:val="20"/>
              </w:rPr>
              <w:t xml:space="preserve">Pequeños </w:t>
            </w:r>
            <w:r w:rsidR="009B689F">
              <w:rPr>
                <w:color w:val="555555"/>
                <w:sz w:val="20"/>
                <w:szCs w:val="20"/>
              </w:rPr>
              <w:t>Científicos</w:t>
            </w:r>
          </w:p>
        </w:tc>
        <w:tc>
          <w:tcPr>
            <w:tcW w:w="3200" w:type="dxa"/>
            <w:tcBorders>
              <w:top w:val="single" w:sz="1" w:space="0" w:color="CCCCCC"/>
              <w:left w:val="single" w:sz="1" w:space="0" w:color="CCCCCC"/>
              <w:bottom w:val="single" w:sz="1" w:space="0" w:color="CCCCCC"/>
              <w:right w:val="single" w:sz="1" w:space="0" w:color="CCCCCC"/>
            </w:tcBorders>
            <w:shd w:val="clear" w:color="auto" w:fill="FDE8D2"/>
            <w:tcMar>
              <w:top w:w="120" w:type="dxa"/>
              <w:left w:w="160" w:type="dxa"/>
              <w:bottom w:w="120" w:type="dxa"/>
              <w:right w:w="160" w:type="dxa"/>
            </w:tcMar>
          </w:tcPr>
          <w:p w14:paraId="3487B2E4" w14:textId="1D1A595C" w:rsidR="007525CA" w:rsidRDefault="009B689F">
            <w:pPr>
              <w:jc w:val="center"/>
            </w:pPr>
            <w:r>
              <w:rPr>
                <w:b/>
                <w:bCs/>
                <w:color w:val="E8740C"/>
              </w:rPr>
              <w:t>Duración</w:t>
            </w:r>
          </w:p>
          <w:p w14:paraId="54E6AB85" w14:textId="2B868DF0" w:rsidR="007525CA" w:rsidRDefault="00000000">
            <w:pPr>
              <w:jc w:val="center"/>
            </w:pPr>
            <w:r>
              <w:rPr>
                <w:b/>
                <w:bCs/>
                <w:sz w:val="24"/>
                <w:szCs w:val="24"/>
              </w:rPr>
              <w:t xml:space="preserve">2 </w:t>
            </w:r>
            <w:r w:rsidR="00260600">
              <w:rPr>
                <w:b/>
                <w:bCs/>
                <w:sz w:val="24"/>
                <w:szCs w:val="24"/>
              </w:rPr>
              <w:t>sesiones</w:t>
            </w:r>
          </w:p>
          <w:p w14:paraId="304EED3A" w14:textId="77777777" w:rsidR="007525CA" w:rsidRDefault="00000000">
            <w:pPr>
              <w:jc w:val="center"/>
            </w:pPr>
            <w:r>
              <w:rPr>
                <w:color w:val="555555"/>
                <w:sz w:val="20"/>
                <w:szCs w:val="20"/>
              </w:rPr>
              <w:t>120 minutos cada una</w:t>
            </w:r>
          </w:p>
        </w:tc>
      </w:tr>
    </w:tbl>
    <w:p w14:paraId="2790146D" w14:textId="77777777" w:rsidR="007525CA" w:rsidRDefault="007525CA">
      <w:pPr>
        <w:spacing w:after="200"/>
      </w:pPr>
    </w:p>
    <w:p w14:paraId="5D6C5FCE" w14:textId="77777777" w:rsidR="007525CA" w:rsidRDefault="00000000">
      <w:pPr>
        <w:pStyle w:val="Ttulo1"/>
        <w:pBdr>
          <w:bottom w:val="single" w:sz="6" w:space="4" w:color="1B5E8A"/>
        </w:pBdr>
      </w:pPr>
      <w:r>
        <w:t>PRESENTACION DEL PROYECTO</w:t>
      </w:r>
    </w:p>
    <w:p w14:paraId="21A4433F" w14:textId="20A70ECC" w:rsidR="007525CA" w:rsidRDefault="009B689F">
      <w:pPr>
        <w:spacing w:before="60" w:after="60"/>
      </w:pPr>
      <w:r>
        <w:t xml:space="preserve">Los </w:t>
      </w:r>
      <w:r w:rsidR="00000000">
        <w:t>alumnos de 4</w:t>
      </w:r>
      <w:r>
        <w:t>º</w:t>
      </w:r>
      <w:r w:rsidR="00000000">
        <w:t xml:space="preserve"> de ESO del Colegio San </w:t>
      </w:r>
      <w:r>
        <w:t>José</w:t>
      </w:r>
      <w:r w:rsidR="00000000">
        <w:t xml:space="preserve"> Nino </w:t>
      </w:r>
      <w:r>
        <w:t>Jesús</w:t>
      </w:r>
      <w:r w:rsidR="00000000">
        <w:t xml:space="preserve"> de Reinosa asumen el papel de mentores </w:t>
      </w:r>
      <w:r>
        <w:t>científicos</w:t>
      </w:r>
      <w:r w:rsidR="00000000">
        <w:t xml:space="preserve">: diseñan y llevan a cabo actividades </w:t>
      </w:r>
      <w:r>
        <w:t>prácticas</w:t>
      </w:r>
      <w:r w:rsidR="00000000">
        <w:t xml:space="preserve"> de ciencias para niños de 1</w:t>
      </w:r>
      <w:r>
        <w:t>º</w:t>
      </w:r>
      <w:r w:rsidR="00000000">
        <w:t xml:space="preserve"> y 2</w:t>
      </w:r>
      <w:r>
        <w:t>º</w:t>
      </w:r>
      <w:r w:rsidR="00000000">
        <w:t xml:space="preserve"> de </w:t>
      </w:r>
      <w:r>
        <w:t>Educación</w:t>
      </w:r>
      <w:r w:rsidR="00000000">
        <w:t xml:space="preserve"> Primaria.</w:t>
      </w:r>
    </w:p>
    <w:p w14:paraId="35B48075" w14:textId="77777777" w:rsidR="007525CA" w:rsidRDefault="007525CA">
      <w:pPr>
        <w:spacing w:after="80"/>
      </w:pPr>
    </w:p>
    <w:p w14:paraId="68B0E7A9" w14:textId="0D684041" w:rsidR="007525CA" w:rsidRDefault="00000000">
      <w:pPr>
        <w:spacing w:before="60" w:after="60"/>
      </w:pPr>
      <w:r>
        <w:t xml:space="preserve">La </w:t>
      </w:r>
      <w:r w:rsidR="009B689F">
        <w:t>metodología</w:t>
      </w:r>
      <w:r>
        <w:t xml:space="preserve"> ApS exige al alumno de ESO algo que pocos ejercicios </w:t>
      </w:r>
      <w:r w:rsidR="009B689F">
        <w:t>académicos</w:t>
      </w:r>
      <w:r>
        <w:t xml:space="preserve"> consiguen: entender de verdad lo que sabe, porque tiene que </w:t>
      </w:r>
      <w:r w:rsidR="009B689F">
        <w:t>explicárselo</w:t>
      </w:r>
      <w:r>
        <w:t xml:space="preserve"> a un niño de 6 u 8 años. En ese proceso, sin darse cuenta, desarrolla competencias de liderazgo, </w:t>
      </w:r>
      <w:r w:rsidR="009B689F">
        <w:t>comunicación</w:t>
      </w:r>
      <w:r>
        <w:t xml:space="preserve"> y responsabilidad social que no se aprenden leyendo un libro.</w:t>
      </w:r>
    </w:p>
    <w:p w14:paraId="65B43275"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2B28A5B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E8F5"/>
            <w:tcMar>
              <w:top w:w="120" w:type="dxa"/>
              <w:left w:w="180" w:type="dxa"/>
              <w:bottom w:w="120" w:type="dxa"/>
              <w:right w:w="180" w:type="dxa"/>
            </w:tcMar>
          </w:tcPr>
          <w:p w14:paraId="4D009A34" w14:textId="733DE58B" w:rsidR="007525CA" w:rsidRDefault="00000000">
            <w:r>
              <w:rPr>
                <w:b/>
                <w:bCs/>
                <w:color w:val="1B5E8A"/>
              </w:rPr>
              <w:t xml:space="preserve">NOTA PARA EL MENTOR: Antes de cada </w:t>
            </w:r>
            <w:r w:rsidR="009B689F">
              <w:rPr>
                <w:b/>
                <w:bCs/>
                <w:color w:val="1B5E8A"/>
              </w:rPr>
              <w:t>sesión</w:t>
            </w:r>
            <w:r>
              <w:rPr>
                <w:b/>
                <w:bCs/>
                <w:color w:val="1B5E8A"/>
              </w:rPr>
              <w:t xml:space="preserve">, lee el guion con calma y practica el experimento en casa. Cuando lo hagas, piensa como se lo </w:t>
            </w:r>
            <w:r w:rsidR="009B689F">
              <w:rPr>
                <w:b/>
                <w:bCs/>
                <w:color w:val="1B5E8A"/>
              </w:rPr>
              <w:t>contarías</w:t>
            </w:r>
            <w:r>
              <w:rPr>
                <w:b/>
                <w:bCs/>
                <w:color w:val="1B5E8A"/>
              </w:rPr>
              <w:t xml:space="preserve"> a un niño de 6 años usando cosas que el ya conoce: juguetes, animales, comida. Si algo no te sale o no lo entiendes bien, pregunta a tu profesor de Ciencias sin esperar al </w:t>
            </w:r>
            <w:r w:rsidR="009B689F">
              <w:rPr>
                <w:b/>
                <w:bCs/>
                <w:color w:val="1B5E8A"/>
              </w:rPr>
              <w:t>último</w:t>
            </w:r>
            <w:r>
              <w:rPr>
                <w:b/>
                <w:bCs/>
                <w:color w:val="1B5E8A"/>
              </w:rPr>
              <w:t xml:space="preserve"> momento.</w:t>
            </w:r>
          </w:p>
        </w:tc>
      </w:tr>
    </w:tbl>
    <w:p w14:paraId="516A3BBD" w14:textId="77777777" w:rsidR="007525CA" w:rsidRDefault="007525CA">
      <w:pPr>
        <w:spacing w:after="160"/>
      </w:pPr>
    </w:p>
    <w:p w14:paraId="7382AED4" w14:textId="77777777" w:rsidR="007525CA" w:rsidRDefault="00000000">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1E9F197E"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B5E8A"/>
            <w:tcMar>
              <w:top w:w="160" w:type="dxa"/>
              <w:left w:w="240" w:type="dxa"/>
              <w:bottom w:w="160" w:type="dxa"/>
              <w:right w:w="240" w:type="dxa"/>
            </w:tcMar>
          </w:tcPr>
          <w:p w14:paraId="7779EDCD" w14:textId="77777777" w:rsidR="007525CA" w:rsidRDefault="00000000">
            <w:pPr>
              <w:jc w:val="center"/>
            </w:pPr>
            <w:r>
              <w:rPr>
                <w:b/>
                <w:bCs/>
                <w:color w:val="BDD9F0"/>
                <w:sz w:val="32"/>
                <w:szCs w:val="32"/>
              </w:rPr>
              <w:lastRenderedPageBreak/>
              <w:t>SESION 1</w:t>
            </w:r>
          </w:p>
          <w:p w14:paraId="1BA4DC2B" w14:textId="77777777" w:rsidR="007525CA" w:rsidRDefault="00000000">
            <w:pPr>
              <w:jc w:val="center"/>
            </w:pPr>
            <w:r>
              <w:rPr>
                <w:b/>
                <w:bCs/>
                <w:color w:val="FFFFFF"/>
                <w:sz w:val="36"/>
                <w:szCs w:val="36"/>
              </w:rPr>
              <w:t>FENOMENOS ONDULATORIOS: LUZ Y SONIDO</w:t>
            </w:r>
          </w:p>
        </w:tc>
      </w:tr>
    </w:tbl>
    <w:p w14:paraId="58A1AF45" w14:textId="77777777" w:rsidR="007525CA" w:rsidRDefault="007525C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69A22FC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E8F5"/>
            <w:tcMar>
              <w:top w:w="120" w:type="dxa"/>
              <w:left w:w="180" w:type="dxa"/>
              <w:bottom w:w="120" w:type="dxa"/>
              <w:right w:w="180" w:type="dxa"/>
            </w:tcMar>
          </w:tcPr>
          <w:p w14:paraId="4DCDC242" w14:textId="1BDD9FAA" w:rsidR="007525CA" w:rsidRDefault="00000000">
            <w:r>
              <w:rPr>
                <w:b/>
                <w:bCs/>
                <w:color w:val="1B5E8A"/>
              </w:rPr>
              <w:t xml:space="preserve">Fundamento </w:t>
            </w:r>
            <w:r w:rsidR="009B689F">
              <w:rPr>
                <w:b/>
                <w:bCs/>
                <w:color w:val="1B5E8A"/>
              </w:rPr>
              <w:t>científico</w:t>
            </w:r>
            <w:r>
              <w:rPr>
                <w:b/>
                <w:bCs/>
                <w:color w:val="1B5E8A"/>
              </w:rPr>
              <w:t xml:space="preserve"> para el mentor (no leer textualmente a los niños): La luz blanca es una onda </w:t>
            </w:r>
            <w:r w:rsidR="009B689F">
              <w:rPr>
                <w:b/>
                <w:bCs/>
                <w:color w:val="1B5E8A"/>
              </w:rPr>
              <w:t>electromagnética</w:t>
            </w:r>
            <w:r>
              <w:rPr>
                <w:b/>
                <w:bCs/>
                <w:color w:val="1B5E8A"/>
              </w:rPr>
              <w:t xml:space="preserve"> que lleva en su interior todas las longitudes de onda del espectro visible. Al atravesar un prisma o cualquier medio con un </w:t>
            </w:r>
            <w:r w:rsidR="009B689F">
              <w:rPr>
                <w:b/>
                <w:bCs/>
                <w:color w:val="1B5E8A"/>
              </w:rPr>
              <w:t>índice</w:t>
            </w:r>
            <w:r>
              <w:rPr>
                <w:b/>
                <w:bCs/>
                <w:color w:val="1B5E8A"/>
              </w:rPr>
              <w:t xml:space="preserve"> de </w:t>
            </w:r>
            <w:r w:rsidR="009B689F">
              <w:rPr>
                <w:b/>
                <w:bCs/>
                <w:color w:val="1B5E8A"/>
              </w:rPr>
              <w:t>refracción</w:t>
            </w:r>
            <w:r>
              <w:rPr>
                <w:b/>
                <w:bCs/>
                <w:color w:val="1B5E8A"/>
              </w:rPr>
              <w:t xml:space="preserve"> diferente al del aire, cada longitud de onda se desvía en un </w:t>
            </w:r>
            <w:r w:rsidR="009B689F">
              <w:rPr>
                <w:b/>
                <w:bCs/>
                <w:color w:val="1B5E8A"/>
              </w:rPr>
              <w:t>ángulo</w:t>
            </w:r>
            <w:r>
              <w:rPr>
                <w:b/>
                <w:bCs/>
                <w:color w:val="1B5E8A"/>
              </w:rPr>
              <w:t xml:space="preserve"> ligeramente distinto, lo que produce la </w:t>
            </w:r>
            <w:r w:rsidR="009B689F">
              <w:rPr>
                <w:b/>
                <w:bCs/>
                <w:color w:val="1B5E8A"/>
              </w:rPr>
              <w:t>separación</w:t>
            </w:r>
            <w:r>
              <w:rPr>
                <w:b/>
                <w:bCs/>
                <w:color w:val="1B5E8A"/>
              </w:rPr>
              <w:t xml:space="preserve"> en colores que llamamos </w:t>
            </w:r>
            <w:r w:rsidR="009B689F">
              <w:rPr>
                <w:b/>
                <w:bCs/>
                <w:color w:val="1B5E8A"/>
              </w:rPr>
              <w:t>dispersión</w:t>
            </w:r>
            <w:r>
              <w:rPr>
                <w:b/>
                <w:bCs/>
                <w:color w:val="1B5E8A"/>
              </w:rPr>
              <w:t xml:space="preserve">. El ojo humano distingue esos colores gracias a tres tipos de </w:t>
            </w:r>
            <w:r w:rsidR="009B689F">
              <w:rPr>
                <w:b/>
                <w:bCs/>
                <w:color w:val="1B5E8A"/>
              </w:rPr>
              <w:t>células</w:t>
            </w:r>
            <w:r>
              <w:rPr>
                <w:b/>
                <w:bCs/>
                <w:color w:val="1B5E8A"/>
              </w:rPr>
              <w:t xml:space="preserve"> receptoras, los conos. En cuanto al sonido, se trata de una onda </w:t>
            </w:r>
            <w:r w:rsidR="009B689F">
              <w:rPr>
                <w:b/>
                <w:bCs/>
                <w:color w:val="1B5E8A"/>
              </w:rPr>
              <w:t>mecánica</w:t>
            </w:r>
            <w:r>
              <w:rPr>
                <w:b/>
                <w:bCs/>
                <w:color w:val="1B5E8A"/>
              </w:rPr>
              <w:t xml:space="preserve"> longitudinal de </w:t>
            </w:r>
            <w:r w:rsidR="009B689F">
              <w:rPr>
                <w:b/>
                <w:bCs/>
                <w:color w:val="1B5E8A"/>
              </w:rPr>
              <w:t>presión</w:t>
            </w:r>
            <w:r>
              <w:rPr>
                <w:b/>
                <w:bCs/>
                <w:color w:val="1B5E8A"/>
              </w:rPr>
              <w:t xml:space="preserve"> que necesita un medio material para propagarse; no existe en el </w:t>
            </w:r>
            <w:r w:rsidR="009B689F">
              <w:rPr>
                <w:b/>
                <w:bCs/>
                <w:color w:val="1B5E8A"/>
              </w:rPr>
              <w:t>vació</w:t>
            </w:r>
            <w:r>
              <w:rPr>
                <w:b/>
                <w:bCs/>
                <w:color w:val="1B5E8A"/>
              </w:rPr>
              <w:t xml:space="preserve">. Su velocidad de </w:t>
            </w:r>
            <w:r w:rsidR="009B689F">
              <w:rPr>
                <w:b/>
                <w:bCs/>
                <w:color w:val="1B5E8A"/>
              </w:rPr>
              <w:t>propagación</w:t>
            </w:r>
            <w:r>
              <w:rPr>
                <w:b/>
                <w:bCs/>
                <w:color w:val="1B5E8A"/>
              </w:rPr>
              <w:t xml:space="preserve"> depende del medio: en solidos viaja mucho </w:t>
            </w:r>
            <w:r w:rsidR="009B689F">
              <w:rPr>
                <w:b/>
                <w:bCs/>
                <w:color w:val="1B5E8A"/>
              </w:rPr>
              <w:t>más</w:t>
            </w:r>
            <w:r>
              <w:rPr>
                <w:b/>
                <w:bCs/>
                <w:color w:val="1B5E8A"/>
              </w:rPr>
              <w:t xml:space="preserve"> </w:t>
            </w:r>
            <w:r w:rsidR="009B689F">
              <w:rPr>
                <w:b/>
                <w:bCs/>
                <w:color w:val="1B5E8A"/>
              </w:rPr>
              <w:t>rápido</w:t>
            </w:r>
            <w:r>
              <w:rPr>
                <w:b/>
                <w:bCs/>
                <w:color w:val="1B5E8A"/>
              </w:rPr>
              <w:t xml:space="preserve"> que en gases, porque las </w:t>
            </w:r>
            <w:r w:rsidR="009B689F">
              <w:rPr>
                <w:b/>
                <w:bCs/>
                <w:color w:val="1B5E8A"/>
              </w:rPr>
              <w:t>moléculas</w:t>
            </w:r>
            <w:r>
              <w:rPr>
                <w:b/>
                <w:bCs/>
                <w:color w:val="1B5E8A"/>
              </w:rPr>
              <w:t xml:space="preserve"> </w:t>
            </w:r>
            <w:r w:rsidR="009B689F">
              <w:rPr>
                <w:b/>
                <w:bCs/>
                <w:color w:val="1B5E8A"/>
              </w:rPr>
              <w:t>están</w:t>
            </w:r>
            <w:r>
              <w:rPr>
                <w:b/>
                <w:bCs/>
                <w:color w:val="1B5E8A"/>
              </w:rPr>
              <w:t xml:space="preserve"> </w:t>
            </w:r>
            <w:r w:rsidR="009B689F">
              <w:rPr>
                <w:b/>
                <w:bCs/>
                <w:color w:val="1B5E8A"/>
              </w:rPr>
              <w:t>más</w:t>
            </w:r>
            <w:r>
              <w:rPr>
                <w:b/>
                <w:bCs/>
                <w:color w:val="1B5E8A"/>
              </w:rPr>
              <w:t xml:space="preserve"> juntas y se transmiten la </w:t>
            </w:r>
            <w:r w:rsidR="009B689F">
              <w:rPr>
                <w:b/>
                <w:bCs/>
                <w:color w:val="1B5E8A"/>
              </w:rPr>
              <w:t>vibración</w:t>
            </w:r>
            <w:r>
              <w:rPr>
                <w:b/>
                <w:bCs/>
                <w:color w:val="1B5E8A"/>
              </w:rPr>
              <w:t xml:space="preserve"> con mayor eficiencia.</w:t>
            </w:r>
          </w:p>
        </w:tc>
      </w:tr>
    </w:tbl>
    <w:p w14:paraId="0E108C70" w14:textId="77777777" w:rsidR="007525CA" w:rsidRDefault="007525CA">
      <w:pPr>
        <w:spacing w:after="160"/>
      </w:pPr>
    </w:p>
    <w:p w14:paraId="2BE86AAC" w14:textId="77777777" w:rsidR="007525CA" w:rsidRDefault="00000000">
      <w:pPr>
        <w:pStyle w:val="Ttulo2"/>
      </w:pPr>
      <w:r>
        <w:t>BLOQUE A: LA LUZ</w:t>
      </w:r>
    </w:p>
    <w:p w14:paraId="0E5114FD" w14:textId="77777777" w:rsidR="007525CA" w:rsidRDefault="007525CA">
      <w:pPr>
        <w:spacing w:after="40"/>
      </w:pPr>
    </w:p>
    <w:p w14:paraId="579EF2D8" w14:textId="433D41F6" w:rsidR="007525CA" w:rsidRDefault="00000000">
      <w:pPr>
        <w:pStyle w:val="Ttulo3"/>
      </w:pPr>
      <w:r>
        <w:t xml:space="preserve">ACTIVIDAD A1 - El </w:t>
      </w:r>
      <w:r w:rsidR="000B20D9">
        <w:t>Arcoíris</w:t>
      </w:r>
      <w:r>
        <w:t xml:space="preserve"> en la Pared (Experimento de Newton)</w:t>
      </w:r>
    </w:p>
    <w:p w14:paraId="07D72682"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56AF9C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63ECFB20" w14:textId="77777777" w:rsidR="007525CA" w:rsidRDefault="00000000">
            <w:r>
              <w:rPr>
                <w:b/>
                <w:bCs/>
                <w:color w:val="E8740C"/>
              </w:rPr>
              <w:t>Tiempo estimado: 35-40 minutos | Dificultad: Media | Grupos: 4-5 niños por mentor</w:t>
            </w:r>
          </w:p>
        </w:tc>
      </w:tr>
    </w:tbl>
    <w:p w14:paraId="43FD2A80" w14:textId="77777777" w:rsidR="007525CA" w:rsidRDefault="007525CA">
      <w:pPr>
        <w:spacing w:after="80"/>
      </w:pPr>
    </w:p>
    <w:p w14:paraId="625436DB" w14:textId="0BB7C9F9" w:rsidR="007525CA" w:rsidRDefault="00000000">
      <w:pPr>
        <w:spacing w:before="160" w:after="40"/>
      </w:pPr>
      <w:r>
        <w:rPr>
          <w:b/>
          <w:bCs/>
          <w:color w:val="222222"/>
        </w:rPr>
        <w:t>¿</w:t>
      </w:r>
      <w:r w:rsidR="000B20D9">
        <w:rPr>
          <w:b/>
          <w:bCs/>
          <w:color w:val="222222"/>
        </w:rPr>
        <w:t>Qué</w:t>
      </w:r>
      <w:r>
        <w:rPr>
          <w:b/>
          <w:bCs/>
          <w:color w:val="222222"/>
        </w:rPr>
        <w:t xml:space="preserve"> </w:t>
      </w:r>
      <w:r w:rsidR="000B20D9">
        <w:rPr>
          <w:b/>
          <w:bCs/>
          <w:color w:val="222222"/>
        </w:rPr>
        <w:t>aprenderán</w:t>
      </w:r>
      <w:r>
        <w:rPr>
          <w:b/>
          <w:bCs/>
          <w:color w:val="222222"/>
        </w:rPr>
        <w:t xml:space="preserve"> los niños?</w:t>
      </w:r>
    </w:p>
    <w:p w14:paraId="53C95EE7" w14:textId="77777777" w:rsidR="007525CA" w:rsidRDefault="00000000">
      <w:pPr>
        <w:pStyle w:val="Prrafodelista"/>
        <w:numPr>
          <w:ilvl w:val="0"/>
          <w:numId w:val="2"/>
        </w:numPr>
        <w:spacing w:before="40" w:after="40"/>
      </w:pPr>
      <w:r>
        <w:t>Que la luz blanca no es simple: lleva escondidos dentro todos los colores a la vez.</w:t>
      </w:r>
    </w:p>
    <w:p w14:paraId="6F4A9A9C" w14:textId="77777777" w:rsidR="007525CA" w:rsidRDefault="00000000">
      <w:pPr>
        <w:pStyle w:val="Prrafodelista"/>
        <w:numPr>
          <w:ilvl w:val="0"/>
          <w:numId w:val="2"/>
        </w:numPr>
        <w:spacing w:before="40" w:after="40"/>
      </w:pPr>
      <w:r>
        <w:t>Que un prisma o el agua tienen la capacidad de separar esos colores y hacerlos visibles.</w:t>
      </w:r>
    </w:p>
    <w:p w14:paraId="1C1A3295" w14:textId="5FCDCDA6" w:rsidR="007525CA" w:rsidRDefault="00000000">
      <w:pPr>
        <w:pStyle w:val="Prrafodelista"/>
        <w:numPr>
          <w:ilvl w:val="0"/>
          <w:numId w:val="2"/>
        </w:numPr>
        <w:spacing w:before="40" w:after="40"/>
      </w:pPr>
      <w:r>
        <w:t xml:space="preserve">A reconocer y ordenar correctamente los 7 colores del espectro visible: rojo, naranjado, amarillo, verde, azul, </w:t>
      </w:r>
      <w:r w:rsidR="000B20D9">
        <w:t>añil</w:t>
      </w:r>
      <w:r>
        <w:t xml:space="preserve"> y violeta.</w:t>
      </w:r>
    </w:p>
    <w:p w14:paraId="341344CA" w14:textId="6DF93EEF" w:rsidR="007525CA" w:rsidRDefault="00000000">
      <w:pPr>
        <w:pStyle w:val="Prrafodelista"/>
        <w:numPr>
          <w:ilvl w:val="0"/>
          <w:numId w:val="2"/>
        </w:numPr>
        <w:spacing w:before="40" w:after="40"/>
      </w:pPr>
      <w:r>
        <w:t xml:space="preserve">A hacer una </w:t>
      </w:r>
      <w:r w:rsidR="000B20D9">
        <w:t>hipótesis</w:t>
      </w:r>
      <w:r>
        <w:t xml:space="preserve"> antes del experimento y a comprobar </w:t>
      </w:r>
      <w:r w:rsidR="000B20D9">
        <w:t>después</w:t>
      </w:r>
      <w:r>
        <w:t xml:space="preserve"> si se han equivocado o no, sin miedo al error.</w:t>
      </w:r>
    </w:p>
    <w:p w14:paraId="6242B7DF" w14:textId="77777777" w:rsidR="007525CA" w:rsidRDefault="007525CA">
      <w:pPr>
        <w:spacing w:after="80"/>
      </w:pPr>
    </w:p>
    <w:p w14:paraId="3494D295"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3847F7E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4C5F7F89"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6AC89B5"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242B9D8D" w14:textId="77777777" w:rsidR="007525CA" w:rsidRDefault="00000000">
            <w:r>
              <w:rPr>
                <w:b/>
                <w:bCs/>
                <w:color w:val="FFFFFF"/>
              </w:rPr>
              <w:t>Notas</w:t>
            </w:r>
          </w:p>
        </w:tc>
      </w:tr>
      <w:tr w:rsidR="007525CA" w14:paraId="64F9C5FB"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BFF0070" w14:textId="77777777" w:rsidR="007525CA" w:rsidRDefault="00000000">
            <w:r>
              <w:t>Linterna LED de alta potencia (luz blanca)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0C08B26"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5A70F11" w14:textId="77777777" w:rsidR="007525CA" w:rsidRDefault="00000000">
            <w:r>
              <w:t>Evitar linternas con LED amarillento; usar LED 6000K-6500K</w:t>
            </w:r>
          </w:p>
        </w:tc>
      </w:tr>
      <w:tr w:rsidR="007525CA" w14:paraId="0589673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2D20F9" w14:textId="77777777" w:rsidR="007525CA" w:rsidRDefault="00000000">
            <w:r>
              <w:t>Prisma de cristal triangular</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56D4CA"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2E052D" w14:textId="77777777" w:rsidR="007525CA" w:rsidRDefault="00000000">
            <w:r>
              <w:t xml:space="preserve">Alternativa: vaso de agua transparente </w:t>
            </w:r>
            <w:r>
              <w:lastRenderedPageBreak/>
              <w:t>con espejo sumergido</w:t>
            </w:r>
          </w:p>
        </w:tc>
      </w:tr>
      <w:tr w:rsidR="007525CA" w14:paraId="007FB64C"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34A6B7A" w14:textId="77777777" w:rsidR="007525CA" w:rsidRDefault="00000000">
            <w:r>
              <w:lastRenderedPageBreak/>
              <w:t>Vaso de agua (alternativa al prisma)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909D267"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8D9A444" w14:textId="04A6CBBA" w:rsidR="007525CA" w:rsidRDefault="00000000">
            <w:r>
              <w:t xml:space="preserve">De </w:t>
            </w:r>
            <w:r w:rsidR="000B20D9">
              <w:t>plástico</w:t>
            </w:r>
            <w:r>
              <w:t xml:space="preserve">, </w:t>
            </w:r>
            <w:r w:rsidR="000B20D9">
              <w:t>cilíndrico</w:t>
            </w:r>
            <w:r>
              <w:t>, lleno hasta 3/4</w:t>
            </w:r>
          </w:p>
        </w:tc>
      </w:tr>
      <w:tr w:rsidR="007525CA" w14:paraId="3711278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81432C" w14:textId="77777777" w:rsidR="007525CA" w:rsidRDefault="00000000">
            <w:r>
              <w:t>Espejo pequeño plano (4x6 cm aprox.)</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FAC659"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98480E" w14:textId="77777777" w:rsidR="007525CA" w:rsidRDefault="00000000">
            <w:r>
              <w:t>Para usar dentro del vaso de agua</w:t>
            </w:r>
          </w:p>
        </w:tc>
      </w:tr>
      <w:tr w:rsidR="007525CA" w14:paraId="5CCDFB2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825B20B" w14:textId="4074F0E2" w:rsidR="007525CA" w:rsidRDefault="00000000">
            <w:r>
              <w:t xml:space="preserve">Cartulina negra o </w:t>
            </w:r>
            <w:r w:rsidR="000B20D9">
              <w:t>cartón</w:t>
            </w:r>
            <w:r>
              <w:t xml:space="preserve"> negro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92C2796" w14:textId="77777777" w:rsidR="007525CA" w:rsidRDefault="00000000">
            <w:r>
              <w:t>2 piezas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DF78C4B" w14:textId="77777777" w:rsidR="007525CA" w:rsidRDefault="00000000">
            <w:r>
              <w:t>Para hacer la ranura por donde pasa la luz</w:t>
            </w:r>
          </w:p>
        </w:tc>
      </w:tr>
      <w:tr w:rsidR="007525CA" w14:paraId="0AE0798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29D6B2" w14:textId="77777777" w:rsidR="007525CA" w:rsidRDefault="00000000">
            <w:r>
              <w:t>Tijeras (solo para 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1E5358" w14:textId="77777777" w:rsidR="007525CA" w:rsidRDefault="00000000">
            <w:r>
              <w:t>1</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7000EE" w14:textId="77777777" w:rsidR="007525CA" w:rsidRDefault="00000000">
            <w:r>
              <w:t>Para cortar la ranura; el niño no maneja las tijeras</w:t>
            </w:r>
          </w:p>
        </w:tc>
      </w:tr>
      <w:tr w:rsidR="007525CA" w14:paraId="0482276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0A26244" w14:textId="77777777" w:rsidR="007525CA" w:rsidRDefault="00000000">
            <w:r>
              <w:t>Celo o cinta adhesiva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0A0B613" w14:textId="77777777" w:rsidR="007525CA" w:rsidRDefault="00000000">
            <w:r>
              <w:t>1 rollo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075DBE8" w14:textId="77777777" w:rsidR="007525CA" w:rsidRDefault="00000000">
            <w:r>
              <w:t>Para sujetar la cartulina</w:t>
            </w:r>
          </w:p>
        </w:tc>
      </w:tr>
      <w:tr w:rsidR="007525CA" w14:paraId="5262ADF6"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2F59C4" w14:textId="77777777" w:rsidR="007525CA" w:rsidRDefault="00000000">
            <w:r>
              <w:t>Papel blanco o cartulina blanca grande</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936D87" w14:textId="77777777" w:rsidR="007525CA" w:rsidRDefault="00000000">
            <w:r>
              <w:t>2 hojas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DD85CC" w14:textId="77777777" w:rsidR="007525CA" w:rsidRDefault="00000000">
            <w:r>
              <w:t>Pantalla donde se proyecta el espectro</w:t>
            </w:r>
          </w:p>
        </w:tc>
      </w:tr>
      <w:tr w:rsidR="007525CA" w14:paraId="4F2E144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EB8A1D1" w14:textId="77777777" w:rsidR="007525CA" w:rsidRDefault="00000000">
            <w:r>
              <w:t>Regla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C249488"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2631BCC" w14:textId="77777777" w:rsidR="007525CA" w:rsidRDefault="00000000">
            <w:r>
              <w:t>Para hacer la ranura recta</w:t>
            </w:r>
          </w:p>
        </w:tc>
      </w:tr>
      <w:tr w:rsidR="007525CA" w14:paraId="227819A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CD10AF" w14:textId="13896BEF" w:rsidR="007525CA" w:rsidRDefault="00000000">
            <w:r>
              <w:t xml:space="preserve">Rotuladores de colores (7 colores del </w:t>
            </w:r>
            <w:r w:rsidR="000B20D9">
              <w:t>arcoíris</w:t>
            </w:r>
            <w:r>
              <w:t>)</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05CD16" w14:textId="77777777" w:rsidR="007525CA" w:rsidRDefault="00000000">
            <w:r>
              <w:t>1 set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991B8" w14:textId="77777777" w:rsidR="007525CA" w:rsidRDefault="00000000">
            <w:r>
              <w:t>Para que los niños dibujen el resultado</w:t>
            </w:r>
          </w:p>
        </w:tc>
      </w:tr>
      <w:tr w:rsidR="007525CA" w14:paraId="0C198F7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47E203E" w14:textId="4DDB622A" w:rsidR="007525CA" w:rsidRDefault="00000000">
            <w:r>
              <w:t xml:space="preserve">Ficha del cuaderno del pequeño </w:t>
            </w:r>
            <w:r w:rsidR="000B20D9">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5A7EA47"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5D37418" w14:textId="77777777" w:rsidR="007525CA" w:rsidRDefault="00000000">
            <w:r>
              <w:t>Ver modelo al final del documento</w:t>
            </w:r>
          </w:p>
        </w:tc>
      </w:tr>
    </w:tbl>
    <w:p w14:paraId="4BA0A9E8" w14:textId="77777777" w:rsidR="007525CA" w:rsidRDefault="007525CA">
      <w:pPr>
        <w:spacing w:after="80"/>
      </w:pPr>
    </w:p>
    <w:p w14:paraId="6DA30A89" w14:textId="7E6ABBC5" w:rsidR="007525CA" w:rsidRDefault="000B20D9">
      <w:pPr>
        <w:spacing w:before="160" w:after="40"/>
      </w:pPr>
      <w:r>
        <w:rPr>
          <w:b/>
          <w:bCs/>
          <w:color w:val="222222"/>
        </w:rPr>
        <w:t>Preparación</w:t>
      </w:r>
      <w:r w:rsidR="00000000">
        <w:rPr>
          <w:b/>
          <w:bCs/>
          <w:color w:val="222222"/>
        </w:rPr>
        <w:t xml:space="preserve"> previa (mentor, antes de que lleguen los niños)</w:t>
      </w:r>
    </w:p>
    <w:p w14:paraId="22D82122" w14:textId="77777777" w:rsidR="007525CA" w:rsidRDefault="00000000">
      <w:pPr>
        <w:pStyle w:val="Prrafodelista"/>
        <w:numPr>
          <w:ilvl w:val="0"/>
          <w:numId w:val="3"/>
        </w:numPr>
        <w:spacing w:before="40" w:after="40"/>
      </w:pPr>
      <w:r>
        <w:t>Recorta en el centro de la cartulina negra una ranura recta de 1 cm de ancho y 6 cm de largo. Esta ranura es la que va a concentrar el haz de luz y dirigirlo hacia el prisma.</w:t>
      </w:r>
    </w:p>
    <w:p w14:paraId="587BD677" w14:textId="5A311297" w:rsidR="007525CA" w:rsidRDefault="00000000">
      <w:pPr>
        <w:pStyle w:val="Prrafodelista"/>
        <w:numPr>
          <w:ilvl w:val="0"/>
          <w:numId w:val="3"/>
        </w:numPr>
        <w:spacing w:before="40" w:after="40"/>
      </w:pPr>
      <w:r>
        <w:t xml:space="preserve">Si optas por el vaso de agua en lugar del prisma: llena el vaso hasta las tres cuartas partes con agua limpia. Coloca el espejo inclinado dentro, a unos 45 grados aproximadamente, y </w:t>
      </w:r>
      <w:r w:rsidR="000B20D9">
        <w:t>fíjalo</w:t>
      </w:r>
      <w:r>
        <w:t xml:space="preserve"> con un poco de plastilina en el fondo para que no se mueva.</w:t>
      </w:r>
    </w:p>
    <w:p w14:paraId="21DF6727" w14:textId="349E7118" w:rsidR="007525CA" w:rsidRDefault="00000000">
      <w:pPr>
        <w:pStyle w:val="Prrafodelista"/>
        <w:numPr>
          <w:ilvl w:val="0"/>
          <w:numId w:val="3"/>
        </w:numPr>
        <w:spacing w:before="40" w:after="40"/>
      </w:pPr>
      <w:r>
        <w:t xml:space="preserve">Oscurece la zona lo </w:t>
      </w:r>
      <w:r w:rsidR="000B20D9">
        <w:t>máximo</w:t>
      </w:r>
      <w:r>
        <w:t xml:space="preserve"> posible: cierra las persianas o coloca la mesa en la parte del aula que quede </w:t>
      </w:r>
      <w:r w:rsidR="000B20D9">
        <w:t>más</w:t>
      </w:r>
      <w:r>
        <w:t xml:space="preserve"> alejada de las ventanas. </w:t>
      </w:r>
      <w:r w:rsidR="000B20D9">
        <w:t>Cuanta menos luz ambiental</w:t>
      </w:r>
      <w:r>
        <w:t xml:space="preserve"> haya, mejor se </w:t>
      </w:r>
      <w:r w:rsidR="000B20D9">
        <w:t>verá</w:t>
      </w:r>
      <w:r>
        <w:t xml:space="preserve"> el espectro.</w:t>
      </w:r>
    </w:p>
    <w:p w14:paraId="1285076E" w14:textId="76072EB8" w:rsidR="007525CA" w:rsidRDefault="00000000">
      <w:pPr>
        <w:pStyle w:val="Prrafodelista"/>
        <w:numPr>
          <w:ilvl w:val="0"/>
          <w:numId w:val="3"/>
        </w:numPr>
        <w:spacing w:before="40" w:after="40"/>
      </w:pPr>
      <w:r>
        <w:t xml:space="preserve">Antes de que lleguen los niños, verifica que el montaje funciona: dirige la linterna por la ranura hacia el prisma o el vaso y busca el espectro en la pared o en el papel blanco. Ajusta los </w:t>
      </w:r>
      <w:r w:rsidR="000B20D9">
        <w:t>ángulos</w:t>
      </w:r>
      <w:r>
        <w:t xml:space="preserve"> hasta que se vea con claridad. Es fundamental haberlo probado antes.</w:t>
      </w:r>
    </w:p>
    <w:p w14:paraId="147ACCA6" w14:textId="47069C40" w:rsidR="007525CA" w:rsidRDefault="00000000">
      <w:pPr>
        <w:pStyle w:val="Prrafodelista"/>
        <w:numPr>
          <w:ilvl w:val="0"/>
          <w:numId w:val="3"/>
        </w:numPr>
        <w:spacing w:before="40" w:after="40"/>
      </w:pPr>
      <w:r>
        <w:t xml:space="preserve">Ten listas las fichas de los niños con los 7 arcos del </w:t>
      </w:r>
      <w:r w:rsidR="000B20D9">
        <w:t>arcoíris</w:t>
      </w:r>
      <w:r>
        <w:t xml:space="preserve"> en blanco, listos para colorear.</w:t>
      </w:r>
    </w:p>
    <w:p w14:paraId="4609ACEF" w14:textId="77777777" w:rsidR="007525CA" w:rsidRDefault="007525CA">
      <w:pPr>
        <w:spacing w:after="80"/>
      </w:pPr>
    </w:p>
    <w:p w14:paraId="602CA7D7" w14:textId="77777777" w:rsidR="007F7BB3" w:rsidRDefault="007F7BB3">
      <w:pPr>
        <w:spacing w:after="80"/>
      </w:pPr>
    </w:p>
    <w:p w14:paraId="3ED7DCEE" w14:textId="77777777" w:rsidR="007F7BB3" w:rsidRDefault="007F7BB3">
      <w:pPr>
        <w:spacing w:after="80"/>
      </w:pPr>
    </w:p>
    <w:p w14:paraId="08EA43A1" w14:textId="77777777" w:rsidR="007F7BB3" w:rsidRDefault="007F7BB3">
      <w:pPr>
        <w:spacing w:after="80"/>
      </w:pPr>
    </w:p>
    <w:p w14:paraId="7C3C223D" w14:textId="77777777" w:rsidR="007525CA" w:rsidRDefault="00000000">
      <w:pPr>
        <w:spacing w:before="160" w:after="40"/>
      </w:pPr>
      <w:r>
        <w:rPr>
          <w:b/>
          <w:bCs/>
          <w:color w:val="222222"/>
        </w:rPr>
        <w:t>Procedimiento paso a paso</w:t>
      </w:r>
    </w:p>
    <w:p w14:paraId="29FA8110" w14:textId="6CA52D38"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0A3602E1" w14:textId="4FFAF14B" w:rsidR="007525CA" w:rsidRDefault="00000000">
      <w:pPr>
        <w:pStyle w:val="Prrafodelista"/>
        <w:numPr>
          <w:ilvl w:val="0"/>
          <w:numId w:val="3"/>
        </w:numPr>
        <w:spacing w:before="40" w:after="40"/>
      </w:pPr>
      <w:r>
        <w:t xml:space="preserve">Sienta al grupo en </w:t>
      </w:r>
      <w:r w:rsidR="000B20D9">
        <w:t>semicírculo</w:t>
      </w:r>
      <w:r>
        <w:t xml:space="preserve"> frente a la mesa del experimento para que todos puedan ver bien.</w:t>
      </w:r>
    </w:p>
    <w:p w14:paraId="551930D4" w14:textId="07F05ED5" w:rsidR="007525CA" w:rsidRDefault="00000000">
      <w:pPr>
        <w:pStyle w:val="Prrafodelista"/>
        <w:numPr>
          <w:ilvl w:val="0"/>
          <w:numId w:val="3"/>
        </w:numPr>
        <w:spacing w:before="40" w:after="40"/>
      </w:pPr>
      <w:r>
        <w:t xml:space="preserve">Pregunta: '¿De </w:t>
      </w:r>
      <w:r w:rsidR="000B20D9">
        <w:t>qué</w:t>
      </w:r>
      <w:r>
        <w:t xml:space="preserve"> color es la luz del Sol?' Probablemente respondan que blanca o amarilla. Acepta todas las respuestas sin corregir </w:t>
      </w:r>
      <w:r w:rsidR="000B20D9">
        <w:t>todavía</w:t>
      </w:r>
      <w:r>
        <w:t xml:space="preserve">, aunque sean </w:t>
      </w:r>
      <w:r w:rsidR="000B20D9">
        <w:t>erróneas</w:t>
      </w:r>
      <w:r>
        <w:t>.</w:t>
      </w:r>
    </w:p>
    <w:p w14:paraId="42730C9B" w14:textId="2815C425" w:rsidR="007525CA" w:rsidRDefault="00000000">
      <w:pPr>
        <w:pStyle w:val="Prrafodelista"/>
        <w:numPr>
          <w:ilvl w:val="0"/>
          <w:numId w:val="3"/>
        </w:numPr>
        <w:spacing w:before="40" w:after="40"/>
      </w:pPr>
      <w:r>
        <w:t>Pregunta: '¿</w:t>
      </w:r>
      <w:r w:rsidR="000B20D9">
        <w:t>Habéis</w:t>
      </w:r>
      <w:r>
        <w:t xml:space="preserve"> visto alguna vez un </w:t>
      </w:r>
      <w:r w:rsidR="000B20D9">
        <w:t>arcoíris</w:t>
      </w:r>
      <w:r>
        <w:t>? ¿</w:t>
      </w:r>
      <w:r w:rsidR="000B20D9">
        <w:t>Cuándo</w:t>
      </w:r>
      <w:r>
        <w:t xml:space="preserve"> aparece?' Deja que cuenten sus experiencias. El objetivo es activarles: que conecten el experimento de hoy con algo que ya conocen.</w:t>
      </w:r>
    </w:p>
    <w:p w14:paraId="52B77D1C" w14:textId="72B48F25" w:rsidR="007525CA" w:rsidRDefault="00000000">
      <w:pPr>
        <w:pStyle w:val="Prrafodelista"/>
        <w:numPr>
          <w:ilvl w:val="0"/>
          <w:numId w:val="3"/>
        </w:numPr>
        <w:spacing w:before="40" w:after="40"/>
      </w:pPr>
      <w:r>
        <w:t>Di: 'Pues hoy vamos a descubrir un secreto enorme: la luz blanca esconde algo dentro. ¿</w:t>
      </w:r>
      <w:r w:rsidR="000B20D9">
        <w:t>Queréis</w:t>
      </w:r>
      <w:r>
        <w:t xml:space="preserve"> verlo?'</w:t>
      </w:r>
    </w:p>
    <w:p w14:paraId="64477D1A" w14:textId="77777777" w:rsidR="007525CA" w:rsidRDefault="007525CA">
      <w:pPr>
        <w:spacing w:after="60"/>
      </w:pPr>
    </w:p>
    <w:p w14:paraId="259737CC" w14:textId="3D828CCB" w:rsidR="007525CA" w:rsidRDefault="00000000">
      <w:pPr>
        <w:spacing w:before="60" w:after="20"/>
      </w:pPr>
      <w:r>
        <w:rPr>
          <w:b/>
          <w:bCs/>
          <w:color w:val="1B5E8A"/>
        </w:rPr>
        <w:t xml:space="preserve">FASE 2 - </w:t>
      </w:r>
      <w:r w:rsidR="000B20D9">
        <w:rPr>
          <w:b/>
          <w:bCs/>
          <w:color w:val="1B5E8A"/>
        </w:rPr>
        <w:t>Hipótesis</w:t>
      </w:r>
      <w:r>
        <w:rPr>
          <w:b/>
          <w:bCs/>
          <w:color w:val="1B5E8A"/>
        </w:rPr>
        <w:t xml:space="preserve"> (3 minutos)</w:t>
      </w:r>
    </w:p>
    <w:p w14:paraId="35444F6C" w14:textId="6CA0CF78" w:rsidR="007525CA" w:rsidRDefault="00000000">
      <w:pPr>
        <w:pStyle w:val="Prrafodelista"/>
        <w:numPr>
          <w:ilvl w:val="0"/>
          <w:numId w:val="3"/>
        </w:numPr>
        <w:spacing w:before="40" w:after="40"/>
      </w:pPr>
      <w:r>
        <w:t xml:space="preserve">Muestra la cartulina con la ranura y la linterna. Pregunta: '¿Que </w:t>
      </w:r>
      <w:r w:rsidR="000B20D9">
        <w:t>creéis</w:t>
      </w:r>
      <w:r>
        <w:t xml:space="preserve"> que va a pasar cuando hagamos pasar la luz por </w:t>
      </w:r>
      <w:r w:rsidR="000B20D9">
        <w:t>aquí</w:t>
      </w:r>
      <w:r>
        <w:t xml:space="preserve"> y la mandemos a </w:t>
      </w:r>
      <w:r w:rsidR="000B20D9">
        <w:t>través</w:t>
      </w:r>
      <w:r>
        <w:t xml:space="preserve"> del vaso de agua?' Deja que imaginen.</w:t>
      </w:r>
    </w:p>
    <w:p w14:paraId="18A7B28F" w14:textId="008DD36A" w:rsidR="007525CA" w:rsidRDefault="00000000">
      <w:pPr>
        <w:pStyle w:val="Prrafodelista"/>
        <w:numPr>
          <w:ilvl w:val="0"/>
          <w:numId w:val="3"/>
        </w:numPr>
        <w:spacing w:before="40" w:after="40"/>
      </w:pPr>
      <w:r>
        <w:t xml:space="preserve">Anota las </w:t>
      </w:r>
      <w:r w:rsidR="000B20D9">
        <w:t>hipótesis</w:t>
      </w:r>
      <w:r>
        <w:t xml:space="preserve"> de los niños en la pizarra o en papel grande, aunque sean incorrectas. Todas valen y todas van a servir al final para comparar con lo que realmente ha pasado.</w:t>
      </w:r>
    </w:p>
    <w:p w14:paraId="7479E6FF" w14:textId="77777777" w:rsidR="007525CA" w:rsidRDefault="007525CA">
      <w:pPr>
        <w:spacing w:after="60"/>
      </w:pPr>
    </w:p>
    <w:p w14:paraId="039FB6AE" w14:textId="77777777" w:rsidR="007525CA" w:rsidRDefault="00000000">
      <w:pPr>
        <w:spacing w:before="60" w:after="20"/>
      </w:pPr>
      <w:r>
        <w:rPr>
          <w:b/>
          <w:bCs/>
          <w:color w:val="1B5E8A"/>
        </w:rPr>
        <w:t>FASE 3 - Experimento (15 minutos)</w:t>
      </w:r>
    </w:p>
    <w:p w14:paraId="212FF65F" w14:textId="77777777" w:rsidR="007525CA" w:rsidRDefault="00000000">
      <w:pPr>
        <w:pStyle w:val="Prrafodelista"/>
        <w:numPr>
          <w:ilvl w:val="0"/>
          <w:numId w:val="3"/>
        </w:numPr>
        <w:spacing w:before="40" w:after="40"/>
      </w:pPr>
      <w:r>
        <w:t>Coloca la cartulina negra delante de la linterna. Puedes sujetarla tu o pedir a un niño que lo haga con cuidado.</w:t>
      </w:r>
    </w:p>
    <w:p w14:paraId="480B6717" w14:textId="410B814B" w:rsidR="007525CA" w:rsidRDefault="00000000">
      <w:pPr>
        <w:pStyle w:val="Prrafodelista"/>
        <w:numPr>
          <w:ilvl w:val="0"/>
          <w:numId w:val="3"/>
        </w:numPr>
        <w:spacing w:before="40" w:after="40"/>
      </w:pPr>
      <w:r>
        <w:t xml:space="preserve">Dirige el haz de luz a </w:t>
      </w:r>
      <w:r w:rsidR="000B20D9">
        <w:t>través</w:t>
      </w:r>
      <w:r>
        <w:t xml:space="preserve"> de la ranura hacia el prisma o el vaso de agua con espejo. El mentor es quien controla la linterna en todo momento.</w:t>
      </w:r>
    </w:p>
    <w:p w14:paraId="787EA941" w14:textId="20177867" w:rsidR="007525CA" w:rsidRDefault="00000000">
      <w:pPr>
        <w:pStyle w:val="Prrafodelista"/>
        <w:numPr>
          <w:ilvl w:val="0"/>
          <w:numId w:val="3"/>
        </w:numPr>
        <w:spacing w:before="40" w:after="40"/>
      </w:pPr>
      <w:r>
        <w:t xml:space="preserve">Ve ajustando lentamente el </w:t>
      </w:r>
      <w:r w:rsidR="000B20D9">
        <w:t>ángulo</w:t>
      </w:r>
      <w:r>
        <w:t xml:space="preserve"> del prisma o del espejo hasta que el espectro aparezca sobre el papel blanco en la pared o en el suelo. Ten paciencia: a veces hay que probar varios </w:t>
      </w:r>
      <w:r w:rsidR="000B20D9">
        <w:t>ángulos</w:t>
      </w:r>
      <w:r>
        <w:t>.</w:t>
      </w:r>
    </w:p>
    <w:p w14:paraId="2E3022E4" w14:textId="2F05BA0A" w:rsidR="007525CA" w:rsidRDefault="00000000">
      <w:pPr>
        <w:pStyle w:val="Prrafodelista"/>
        <w:numPr>
          <w:ilvl w:val="0"/>
          <w:numId w:val="3"/>
        </w:numPr>
        <w:spacing w:before="40" w:after="40"/>
      </w:pPr>
      <w:r>
        <w:t>En cuanto aparezca el espectro, di: '¡Mirad! ¿</w:t>
      </w:r>
      <w:r w:rsidR="000B20D9">
        <w:t>Cuántos</w:t>
      </w:r>
      <w:r>
        <w:t xml:space="preserve"> colores veis?' Dales tiempo para que los cuenten y los nombren ellos solos.</w:t>
      </w:r>
    </w:p>
    <w:p w14:paraId="07B75D79" w14:textId="49599228" w:rsidR="007525CA" w:rsidRDefault="00000000">
      <w:pPr>
        <w:pStyle w:val="Prrafodelista"/>
        <w:numPr>
          <w:ilvl w:val="0"/>
          <w:numId w:val="3"/>
        </w:numPr>
        <w:spacing w:before="40" w:after="40"/>
      </w:pPr>
      <w:r>
        <w:t xml:space="preserve">Pide a los niños que acerquen y alejen el papel blanco de la pantalla para que vean </w:t>
      </w:r>
      <w:r w:rsidR="000B20D9">
        <w:t>cómo</w:t>
      </w:r>
      <w:r>
        <w:t xml:space="preserve"> cambia el </w:t>
      </w:r>
      <w:r w:rsidR="000B20D9">
        <w:t>tamaño</w:t>
      </w:r>
      <w:r>
        <w:t xml:space="preserve"> del espectro. Es un detalle que suele llamarles mucho la </w:t>
      </w:r>
      <w:r w:rsidR="000B20D9">
        <w:t>atención</w:t>
      </w:r>
      <w:r>
        <w:t>.</w:t>
      </w:r>
    </w:p>
    <w:p w14:paraId="208999DD" w14:textId="77777777" w:rsidR="007525CA" w:rsidRDefault="00000000">
      <w:pPr>
        <w:pStyle w:val="Prrafodelista"/>
        <w:numPr>
          <w:ilvl w:val="0"/>
          <w:numId w:val="3"/>
        </w:numPr>
        <w:spacing w:before="40" w:after="40"/>
      </w:pPr>
      <w:r>
        <w:t>Invita a un niño cada vez a señalar un color del espectro con el dedo, con cuidado de no tapar el haz de luz.</w:t>
      </w:r>
    </w:p>
    <w:p w14:paraId="59E081E2" w14:textId="77777777" w:rsidR="007525CA" w:rsidRDefault="007525CA">
      <w:pPr>
        <w:spacing w:after="60"/>
      </w:pPr>
    </w:p>
    <w:p w14:paraId="14E3A9B3" w14:textId="64FE52B7" w:rsidR="007525CA" w:rsidRDefault="00000000">
      <w:pPr>
        <w:spacing w:before="60" w:after="20"/>
      </w:pPr>
      <w:r>
        <w:rPr>
          <w:b/>
          <w:bCs/>
          <w:color w:val="1B5E8A"/>
        </w:rPr>
        <w:t xml:space="preserve">FASE 4 - </w:t>
      </w:r>
      <w:r w:rsidR="000B20D9">
        <w:rPr>
          <w:b/>
          <w:bCs/>
          <w:color w:val="1B5E8A"/>
        </w:rPr>
        <w:t>Explicación</w:t>
      </w:r>
      <w:r>
        <w:rPr>
          <w:b/>
          <w:bCs/>
          <w:color w:val="1B5E8A"/>
        </w:rPr>
        <w:t xml:space="preserve"> (8 minutos)</w:t>
      </w:r>
    </w:p>
    <w:p w14:paraId="7CF1EF65" w14:textId="303CE11E" w:rsidR="007525CA" w:rsidRDefault="00000000">
      <w:pPr>
        <w:pStyle w:val="Prrafodelista"/>
        <w:numPr>
          <w:ilvl w:val="0"/>
          <w:numId w:val="3"/>
        </w:numPr>
        <w:spacing w:before="40" w:after="40"/>
      </w:pPr>
      <w:r>
        <w:t xml:space="preserve">Explica con este lenguaje: 'La luz blanca es como si todos los colores viajaran juntos, muy abrazados. Cuando la luz entra en el cristal o en el agua, cada color se despega un poco porque cada uno se mueve de forma distinta. Es como si en una carrera hubiera muchos niños corriendo juntos y al llegar a una curva, unos giran </w:t>
      </w:r>
      <w:r w:rsidR="000B20D9">
        <w:t>más</w:t>
      </w:r>
      <w:r>
        <w:t xml:space="preserve"> y otros menos, y se separan.'</w:t>
      </w:r>
    </w:p>
    <w:p w14:paraId="6879FECF" w14:textId="30F4AD6D" w:rsidR="007525CA" w:rsidRDefault="00000000">
      <w:pPr>
        <w:pStyle w:val="Prrafodelista"/>
        <w:numPr>
          <w:ilvl w:val="0"/>
          <w:numId w:val="3"/>
        </w:numPr>
        <w:spacing w:before="40" w:after="40"/>
      </w:pPr>
      <w:r>
        <w:t xml:space="preserve">Nombra los 7 colores en orden: ROJO, NARANJADO, AMARILLO, VERDE, AZUL, ANIL, VIOLETA. </w:t>
      </w:r>
      <w:r w:rsidR="000B20D9">
        <w:t>Pídeles</w:t>
      </w:r>
      <w:r>
        <w:t xml:space="preserve"> que los repitan contigo en voz alta.</w:t>
      </w:r>
    </w:p>
    <w:p w14:paraId="2B3134A0" w14:textId="5CF8DC0E" w:rsidR="007525CA" w:rsidRDefault="00000000">
      <w:pPr>
        <w:pStyle w:val="Prrafodelista"/>
        <w:numPr>
          <w:ilvl w:val="0"/>
          <w:numId w:val="3"/>
        </w:numPr>
        <w:spacing w:before="40" w:after="40"/>
      </w:pPr>
      <w:r>
        <w:t xml:space="preserve">Cierra la </w:t>
      </w:r>
      <w:r w:rsidR="000B20D9">
        <w:t>explicación</w:t>
      </w:r>
      <w:r>
        <w:t xml:space="preserve"> conectando con lo que ya conocen: 'Cuando llueve y sale el sol al mismo tiempo, las gotitas de agua hacen exactamente lo mismo que nuestro vaso: separan la luz y por eso aparece el </w:t>
      </w:r>
      <w:r w:rsidR="000B20D9">
        <w:t>arcoíris</w:t>
      </w:r>
      <w:r>
        <w:t>.'</w:t>
      </w:r>
    </w:p>
    <w:p w14:paraId="19BCA768" w14:textId="77777777" w:rsidR="007525CA" w:rsidRDefault="007525CA">
      <w:pPr>
        <w:spacing w:after="60"/>
      </w:pPr>
    </w:p>
    <w:p w14:paraId="756F0CFB" w14:textId="77777777" w:rsidR="007525CA" w:rsidRDefault="00000000">
      <w:pPr>
        <w:spacing w:before="60" w:after="20"/>
      </w:pPr>
      <w:r>
        <w:rPr>
          <w:b/>
          <w:bCs/>
          <w:color w:val="1B5E8A"/>
        </w:rPr>
        <w:t>FASE 5 - Registro (10 minutos)</w:t>
      </w:r>
    </w:p>
    <w:p w14:paraId="4051EEF9" w14:textId="6A2865F3" w:rsidR="007525CA" w:rsidRDefault="00000000">
      <w:pPr>
        <w:pStyle w:val="Prrafodelista"/>
        <w:numPr>
          <w:ilvl w:val="0"/>
          <w:numId w:val="3"/>
        </w:numPr>
        <w:spacing w:before="40" w:after="40"/>
      </w:pPr>
      <w:r>
        <w:t xml:space="preserve">Cada niño colorea su </w:t>
      </w:r>
      <w:r w:rsidR="000B20D9">
        <w:t>arcoíris</w:t>
      </w:r>
      <w:r>
        <w:t xml:space="preserve"> en el Cuaderno del Pequeño </w:t>
      </w:r>
      <w:r w:rsidR="000B20D9">
        <w:t>Científico</w:t>
      </w:r>
      <w:r>
        <w:t xml:space="preserve"> con los 7 colores en el orden correcto.</w:t>
      </w:r>
    </w:p>
    <w:p w14:paraId="22498E9D" w14:textId="52579CED" w:rsidR="007525CA" w:rsidRDefault="00000000">
      <w:pPr>
        <w:pStyle w:val="Prrafodelista"/>
        <w:numPr>
          <w:ilvl w:val="0"/>
          <w:numId w:val="3"/>
        </w:numPr>
        <w:spacing w:before="40" w:after="40"/>
      </w:pPr>
      <w:r>
        <w:t xml:space="preserve">Pide que escriban, o que te dicten si </w:t>
      </w:r>
      <w:r w:rsidR="000B20D9">
        <w:t>todavía</w:t>
      </w:r>
      <w:r>
        <w:t xml:space="preserve"> no escriben con soltura: '¿Que has descubierto hoy?' y '¿Te has equivocado en tu </w:t>
      </w:r>
      <w:r w:rsidR="000B20D9">
        <w:t>hipótesis</w:t>
      </w:r>
      <w:r>
        <w:t xml:space="preserve">?' Es importante que vivan el error como parte del proceso </w:t>
      </w:r>
      <w:r w:rsidR="000B20D9">
        <w:t>científico</w:t>
      </w:r>
      <w:r>
        <w:t>, no como un fracaso.</w:t>
      </w:r>
    </w:p>
    <w:p w14:paraId="7AF0F3CD" w14:textId="73C3308F" w:rsidR="007525CA" w:rsidRDefault="00000000">
      <w:pPr>
        <w:pStyle w:val="Prrafodelista"/>
        <w:numPr>
          <w:ilvl w:val="0"/>
          <w:numId w:val="3"/>
        </w:numPr>
        <w:spacing w:before="40" w:after="40"/>
      </w:pPr>
      <w:r>
        <w:t xml:space="preserve">Para cerrar la actividad, </w:t>
      </w:r>
      <w:r w:rsidR="000B20D9">
        <w:t>lánzales</w:t>
      </w:r>
      <w:r>
        <w:t xml:space="preserve"> una pregunta que les haga pensar un poco </w:t>
      </w:r>
      <w:r w:rsidR="000B20D9">
        <w:t>más</w:t>
      </w:r>
      <w:r>
        <w:t xml:space="preserve">: '¿Para </w:t>
      </w:r>
      <w:r w:rsidR="000B20D9">
        <w:t>qué</w:t>
      </w:r>
      <w:r>
        <w:t xml:space="preserve"> crees que le sirve saber esto a un </w:t>
      </w:r>
      <w:r w:rsidR="000B20D9">
        <w:t>científico</w:t>
      </w:r>
      <w:r>
        <w:t xml:space="preserve"> de verdad?'</w:t>
      </w:r>
    </w:p>
    <w:p w14:paraId="08C5E65A" w14:textId="77777777" w:rsidR="007525CA" w:rsidRDefault="007525CA">
      <w:pPr>
        <w:spacing w:after="80"/>
      </w:pPr>
    </w:p>
    <w:p w14:paraId="2B22CD4F" w14:textId="613D540D" w:rsidR="007525CA" w:rsidRDefault="00000000">
      <w:pPr>
        <w:spacing w:before="160" w:after="40"/>
      </w:pPr>
      <w:r>
        <w:rPr>
          <w:b/>
          <w:bCs/>
          <w:color w:val="222222"/>
        </w:rPr>
        <w:t xml:space="preserve">Resultado esperado y señales de </w:t>
      </w:r>
      <w:r w:rsidR="000B20D9">
        <w:rPr>
          <w:b/>
          <w:bCs/>
          <w:color w:val="222222"/>
        </w:rPr>
        <w:t>éxito</w:t>
      </w:r>
    </w:p>
    <w:p w14:paraId="712B1588" w14:textId="77777777" w:rsidR="007525CA" w:rsidRDefault="00000000">
      <w:pPr>
        <w:pStyle w:val="Prrafodelista"/>
        <w:numPr>
          <w:ilvl w:val="0"/>
          <w:numId w:val="2"/>
        </w:numPr>
        <w:spacing w:before="40" w:after="40"/>
      </w:pPr>
      <w:r>
        <w:t>Los niños son capaces de identificar y nombrar correctamente los 7 colores del espectro visible.</w:t>
      </w:r>
    </w:p>
    <w:p w14:paraId="1CE5E756" w14:textId="4DA47217" w:rsidR="007525CA" w:rsidRDefault="00000000">
      <w:pPr>
        <w:pStyle w:val="Prrafodelista"/>
        <w:numPr>
          <w:ilvl w:val="0"/>
          <w:numId w:val="2"/>
        </w:numPr>
        <w:spacing w:before="40" w:after="40"/>
      </w:pPr>
      <w:r>
        <w:t xml:space="preserve">Establecen por si solos la </w:t>
      </w:r>
      <w:r w:rsidR="000B20D9">
        <w:t>conexión</w:t>
      </w:r>
      <w:r>
        <w:t xml:space="preserve"> entre lo que han visto y el </w:t>
      </w:r>
      <w:r w:rsidR="000B20D9">
        <w:t>arcoíris</w:t>
      </w:r>
      <w:r>
        <w:t xml:space="preserve"> que aparece en el cielo </w:t>
      </w:r>
      <w:r w:rsidR="000B20D9">
        <w:t>después</w:t>
      </w:r>
      <w:r>
        <w:t xml:space="preserve"> de la lluvia.</w:t>
      </w:r>
    </w:p>
    <w:p w14:paraId="3AE89B7E" w14:textId="49109C82" w:rsidR="007525CA" w:rsidRDefault="00000000">
      <w:pPr>
        <w:pStyle w:val="Prrafodelista"/>
        <w:numPr>
          <w:ilvl w:val="0"/>
          <w:numId w:val="2"/>
        </w:numPr>
        <w:spacing w:before="40" w:after="40"/>
      </w:pPr>
      <w:r>
        <w:t xml:space="preserve">Algunos alumnos, los </w:t>
      </w:r>
      <w:r w:rsidR="000B20D9">
        <w:t>más</w:t>
      </w:r>
      <w:r>
        <w:t xml:space="preserve"> avanzados, son capaces de explicar con sus propias palabras por que la luz se separa al pasar por el agua o el prisma.</w:t>
      </w:r>
    </w:p>
    <w:p w14:paraId="08A21508" w14:textId="454CD5BF" w:rsidR="007525CA" w:rsidRDefault="00000000">
      <w:pPr>
        <w:pStyle w:val="Prrafodelista"/>
        <w:numPr>
          <w:ilvl w:val="0"/>
          <w:numId w:val="2"/>
        </w:numPr>
        <w:spacing w:before="40" w:after="40"/>
      </w:pPr>
      <w:r>
        <w:t xml:space="preserve">Todos los niños completan su ficha con el </w:t>
      </w:r>
      <w:r w:rsidR="000B20D9">
        <w:t>arcoíris</w:t>
      </w:r>
      <w:r>
        <w:t xml:space="preserve"> coloreado en el orden correcto.</w:t>
      </w:r>
    </w:p>
    <w:p w14:paraId="4D0D88BB"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7F78A4D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1B4349F3" w14:textId="34A3F3B7" w:rsidR="007525CA" w:rsidRDefault="00000000">
            <w:r>
              <w:rPr>
                <w:b/>
                <w:bCs/>
                <w:color w:val="2E8B57"/>
              </w:rPr>
              <w:t>CONSEJOS DEL MENTOR: Si el espectro no aparece con claridad, revisa tres cosas: que la ranura no sea demasiado ancha (</w:t>
            </w:r>
            <w:r w:rsidR="000B20D9">
              <w:rPr>
                <w:b/>
                <w:bCs/>
                <w:color w:val="2E8B57"/>
              </w:rPr>
              <w:t>máximo</w:t>
            </w:r>
            <w:r>
              <w:rPr>
                <w:b/>
                <w:bCs/>
                <w:color w:val="2E8B57"/>
              </w:rPr>
              <w:t xml:space="preserve"> 1 cm), que la </w:t>
            </w:r>
            <w:r w:rsidR="000B20D9">
              <w:rPr>
                <w:b/>
                <w:bCs/>
                <w:color w:val="2E8B57"/>
              </w:rPr>
              <w:t>habitación</w:t>
            </w:r>
            <w:r>
              <w:rPr>
                <w:b/>
                <w:bCs/>
                <w:color w:val="2E8B57"/>
              </w:rPr>
              <w:t xml:space="preserve"> este bien oscurecida y que el </w:t>
            </w:r>
            <w:r w:rsidR="000B20D9">
              <w:rPr>
                <w:b/>
                <w:bCs/>
                <w:color w:val="2E8B57"/>
              </w:rPr>
              <w:t>ángulo</w:t>
            </w:r>
            <w:r>
              <w:rPr>
                <w:b/>
                <w:bCs/>
                <w:color w:val="2E8B57"/>
              </w:rPr>
              <w:t xml:space="preserve"> del prisma o del espejo sea el correcto. Rota el prisma poco a poco hasta encontrar el punto. Con el vaso de agua, prueba a inclinar el espejo a distintos </w:t>
            </w:r>
            <w:r w:rsidR="000B20D9">
              <w:rPr>
                <w:b/>
                <w:bCs/>
                <w:color w:val="2E8B57"/>
              </w:rPr>
              <w:t>ángulos</w:t>
            </w:r>
            <w:r>
              <w:rPr>
                <w:b/>
                <w:bCs/>
                <w:color w:val="2E8B57"/>
              </w:rPr>
              <w:t xml:space="preserve">. La paciencia es clave </w:t>
            </w:r>
            <w:r w:rsidR="000B20D9">
              <w:rPr>
                <w:b/>
                <w:bCs/>
                <w:color w:val="2E8B57"/>
              </w:rPr>
              <w:t>aquí</w:t>
            </w:r>
            <w:r>
              <w:rPr>
                <w:b/>
                <w:bCs/>
                <w:color w:val="2E8B57"/>
              </w:rPr>
              <w:t xml:space="preserve">. Si los niños se distraen mientras buscas el </w:t>
            </w:r>
            <w:r w:rsidR="000B20D9">
              <w:rPr>
                <w:b/>
                <w:bCs/>
                <w:color w:val="2E8B57"/>
              </w:rPr>
              <w:t>ángulo</w:t>
            </w:r>
            <w:r>
              <w:rPr>
                <w:b/>
                <w:bCs/>
                <w:color w:val="2E8B57"/>
              </w:rPr>
              <w:t xml:space="preserve"> correcto, asigna a uno el papel de 'operador de la linterna' bajo tu </w:t>
            </w:r>
            <w:r w:rsidR="000B20D9">
              <w:rPr>
                <w:b/>
                <w:bCs/>
                <w:color w:val="2E8B57"/>
              </w:rPr>
              <w:t>supervisión</w:t>
            </w:r>
            <w:r>
              <w:rPr>
                <w:b/>
                <w:bCs/>
                <w:color w:val="2E8B57"/>
              </w:rPr>
              <w:t>.</w:t>
            </w:r>
          </w:p>
        </w:tc>
      </w:tr>
    </w:tbl>
    <w:p w14:paraId="5259142A" w14:textId="77777777" w:rsidR="007525CA" w:rsidRDefault="007525CA">
      <w:pPr>
        <w:spacing w:after="160"/>
      </w:pPr>
    </w:p>
    <w:p w14:paraId="3E67687F" w14:textId="1F92B0B6" w:rsidR="007525CA" w:rsidRDefault="00000000">
      <w:pPr>
        <w:pStyle w:val="Ttulo3"/>
      </w:pPr>
      <w:r>
        <w:t xml:space="preserve">ACTIVIDAD A2 - </w:t>
      </w:r>
      <w:r w:rsidR="000B20D9">
        <w:t>Desaparición</w:t>
      </w:r>
      <w:r>
        <w:t xml:space="preserve"> de Colores: El Disco de Newton</w:t>
      </w:r>
    </w:p>
    <w:p w14:paraId="2020B6CA"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09864F7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22113761" w14:textId="77777777" w:rsidR="007525CA" w:rsidRDefault="00000000">
            <w:r>
              <w:rPr>
                <w:b/>
                <w:bCs/>
                <w:color w:val="E8740C"/>
              </w:rPr>
              <w:t>Tiempo estimado: 30-35 minutos | Dificultad: Media-Baja | Grupos: 4-5 niños por mentor</w:t>
            </w:r>
          </w:p>
        </w:tc>
      </w:tr>
    </w:tbl>
    <w:p w14:paraId="00A37029" w14:textId="77777777" w:rsidR="007525CA" w:rsidRDefault="007525CA">
      <w:pPr>
        <w:spacing w:after="80"/>
      </w:pPr>
    </w:p>
    <w:p w14:paraId="191285E6" w14:textId="7F0D9634" w:rsidR="007525CA" w:rsidRDefault="00000000">
      <w:pPr>
        <w:spacing w:before="160" w:after="40"/>
      </w:pPr>
      <w:r>
        <w:rPr>
          <w:b/>
          <w:bCs/>
          <w:color w:val="222222"/>
        </w:rPr>
        <w:t>¿</w:t>
      </w:r>
      <w:r w:rsidR="000B20D9">
        <w:rPr>
          <w:b/>
          <w:bCs/>
          <w:color w:val="222222"/>
        </w:rPr>
        <w:t>Qué</w:t>
      </w:r>
      <w:r>
        <w:rPr>
          <w:b/>
          <w:bCs/>
          <w:color w:val="222222"/>
        </w:rPr>
        <w:t xml:space="preserve"> </w:t>
      </w:r>
      <w:r w:rsidR="000B20D9">
        <w:rPr>
          <w:b/>
          <w:bCs/>
          <w:color w:val="222222"/>
        </w:rPr>
        <w:t>aprenderán</w:t>
      </w:r>
      <w:r>
        <w:rPr>
          <w:b/>
          <w:bCs/>
          <w:color w:val="222222"/>
        </w:rPr>
        <w:t xml:space="preserve"> los niños?</w:t>
      </w:r>
    </w:p>
    <w:p w14:paraId="76A79A73" w14:textId="77777777" w:rsidR="007525CA" w:rsidRDefault="00000000">
      <w:pPr>
        <w:pStyle w:val="Prrafodelista"/>
        <w:numPr>
          <w:ilvl w:val="0"/>
          <w:numId w:val="2"/>
        </w:numPr>
        <w:spacing w:before="40" w:after="40"/>
      </w:pPr>
      <w:r>
        <w:t>Que mezclar todos los colores del espectro visible produce blanco, que es el proceso inverso a lo que hicieron en la actividad anterior.</w:t>
      </w:r>
    </w:p>
    <w:p w14:paraId="16DD2793" w14:textId="77777777" w:rsidR="007525CA" w:rsidRDefault="00000000">
      <w:pPr>
        <w:pStyle w:val="Prrafodelista"/>
        <w:numPr>
          <w:ilvl w:val="0"/>
          <w:numId w:val="2"/>
        </w:numPr>
        <w:spacing w:before="40" w:after="40"/>
      </w:pPr>
      <w:r>
        <w:t>Que el ojo humano mezcla los colores cuando estos se suceden a gran velocidad, antes de que el cerebro pueda distinguirlos por separado.</w:t>
      </w:r>
    </w:p>
    <w:p w14:paraId="3D4402F3" w14:textId="4AEA0348" w:rsidR="007525CA" w:rsidRDefault="00000000">
      <w:pPr>
        <w:pStyle w:val="Prrafodelista"/>
        <w:numPr>
          <w:ilvl w:val="0"/>
          <w:numId w:val="2"/>
        </w:numPr>
        <w:spacing w:before="40" w:after="40"/>
      </w:pPr>
      <w:r>
        <w:t xml:space="preserve">El concepto de persistencia de la </w:t>
      </w:r>
      <w:r w:rsidR="000B20D9">
        <w:t>visión</w:t>
      </w:r>
      <w:r>
        <w:t xml:space="preserve">, entendido de forma </w:t>
      </w:r>
      <w:r w:rsidR="000B20D9">
        <w:t>práctica</w:t>
      </w:r>
      <w:r>
        <w:t xml:space="preserve"> y directa.</w:t>
      </w:r>
    </w:p>
    <w:p w14:paraId="7532083B" w14:textId="4AA35B24" w:rsidR="007525CA" w:rsidRDefault="00000000">
      <w:pPr>
        <w:pStyle w:val="Prrafodelista"/>
        <w:numPr>
          <w:ilvl w:val="0"/>
          <w:numId w:val="2"/>
        </w:numPr>
        <w:spacing w:before="40" w:after="40"/>
      </w:pPr>
      <w:r>
        <w:t xml:space="preserve">A formular </w:t>
      </w:r>
      <w:r w:rsidR="000B20D9">
        <w:t>hipótesis</w:t>
      </w:r>
      <w:r>
        <w:t xml:space="preserve"> y a aceptar con curiosidad que el resultado puede ser totalmente distinto a lo esperado.</w:t>
      </w:r>
    </w:p>
    <w:p w14:paraId="1B72A51D" w14:textId="77777777" w:rsidR="007525CA" w:rsidRDefault="007525CA">
      <w:pPr>
        <w:spacing w:after="80"/>
      </w:pPr>
    </w:p>
    <w:p w14:paraId="612D01AD" w14:textId="77777777" w:rsidR="007F7BB3" w:rsidRDefault="007F7BB3">
      <w:pPr>
        <w:spacing w:after="80"/>
      </w:pPr>
    </w:p>
    <w:p w14:paraId="7E5DAC7C" w14:textId="77777777" w:rsidR="007F7BB3" w:rsidRDefault="007F7BB3">
      <w:pPr>
        <w:spacing w:after="80"/>
      </w:pPr>
    </w:p>
    <w:p w14:paraId="18350FBF"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1855658C"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46A9CD6E"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7B3AD3E4"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1ADFD75A" w14:textId="77777777" w:rsidR="007525CA" w:rsidRDefault="00000000">
            <w:r>
              <w:rPr>
                <w:b/>
                <w:bCs/>
                <w:color w:val="FFFFFF"/>
              </w:rPr>
              <w:t>Notas</w:t>
            </w:r>
          </w:p>
        </w:tc>
      </w:tr>
      <w:tr w:rsidR="007525CA" w14:paraId="07DD838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F257B23" w14:textId="2F923367" w:rsidR="007525CA" w:rsidRDefault="000B20D9">
            <w:r>
              <w:t>Círculos</w:t>
            </w:r>
            <w:r w:rsidR="00000000">
              <w:t xml:space="preserve"> de cartulina blanca gruesa (15 cm </w:t>
            </w:r>
            <w:r>
              <w:t>diámetro</w:t>
            </w:r>
            <w:r w:rsidR="00000000">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BF1A7EE" w14:textId="77777777" w:rsidR="007525CA" w:rsidRDefault="00000000">
            <w:r>
              <w:t>2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0C45AD6" w14:textId="77777777" w:rsidR="007525CA" w:rsidRDefault="00000000">
            <w:r>
              <w:t>Cortarlos previamente con compas o plantilla</w:t>
            </w:r>
          </w:p>
        </w:tc>
      </w:tr>
      <w:tr w:rsidR="007525CA" w14:paraId="485E121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ADBCE" w14:textId="77777777" w:rsidR="007525CA" w:rsidRDefault="00000000">
            <w:r>
              <w:t>Pinturas de tempera o rotuladores (7 colores del espectro)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9F616A" w14:textId="77777777" w:rsidR="007525CA" w:rsidRDefault="00000000">
            <w:r>
              <w:t>1 set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68ED23" w14:textId="7CBE4FFE" w:rsidR="007525CA" w:rsidRDefault="00000000">
            <w:r>
              <w:t xml:space="preserve">Los 7 colores exactos: rojo, naranjado, amarillo, verde, azul, </w:t>
            </w:r>
            <w:r w:rsidR="000B20D9">
              <w:t>añil</w:t>
            </w:r>
            <w:r>
              <w:t>, violeta</w:t>
            </w:r>
          </w:p>
        </w:tc>
      </w:tr>
      <w:tr w:rsidR="007525CA" w14:paraId="04098EA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BE89C93" w14:textId="7163CCBD" w:rsidR="007525CA" w:rsidRDefault="00000000">
            <w:r>
              <w:t xml:space="preserve">Regla y </w:t>
            </w:r>
            <w:r w:rsidR="000B20D9">
              <w:t>lápiz</w:t>
            </w:r>
            <w:r>
              <w:t xml:space="preserve"> para dividir los sectores</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5CB914B"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D918E36" w14:textId="77777777" w:rsidR="007525CA" w:rsidRDefault="00000000">
            <w:r>
              <w:t>Hacer 7 sectores iguales (aprox. 51 grados cada uno)</w:t>
            </w:r>
          </w:p>
        </w:tc>
      </w:tr>
      <w:tr w:rsidR="007525CA" w14:paraId="625ECB9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B258D5" w14:textId="77777777" w:rsidR="007525CA" w:rsidRDefault="00000000">
            <w:r>
              <w:t>Hilo de nylon resistente (grosor 0.4-0.8 mm)</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06DE1D" w14:textId="77777777" w:rsidR="007525CA" w:rsidRDefault="00000000">
            <w:r>
              <w:t>80 cm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83C665" w14:textId="77777777" w:rsidR="007525CA" w:rsidRDefault="00000000">
            <w:r>
              <w:t>No usar hilo de coser; es demasiado delgado y se rompe</w:t>
            </w:r>
          </w:p>
        </w:tc>
      </w:tr>
      <w:tr w:rsidR="007525CA" w14:paraId="43B30C5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9B50A7D" w14:textId="053CBB7C" w:rsidR="007525CA" w:rsidRDefault="00000000">
            <w:r>
              <w:t xml:space="preserve">Aguja gruesa o </w:t>
            </w:r>
            <w:r w:rsidR="000B20D9">
              <w:t>punzón</w:t>
            </w:r>
            <w:r>
              <w:t xml:space="preserve"> (solo 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16044CF" w14:textId="77777777" w:rsidR="007525CA" w:rsidRDefault="00000000">
            <w:r>
              <w:t>1</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3CAC84" w14:textId="77777777" w:rsidR="007525CA" w:rsidRDefault="00000000">
            <w:r>
              <w:t>Para hacer los 2 agujeros en el centro del disco</w:t>
            </w:r>
          </w:p>
        </w:tc>
      </w:tr>
      <w:tr w:rsidR="007525CA" w14:paraId="1508497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ED048D" w14:textId="77777777" w:rsidR="007525CA" w:rsidRDefault="00000000">
            <w:r>
              <w:t>CD viejo (opcional, alternativa)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46FBD"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CF6952" w14:textId="77777777" w:rsidR="007525CA" w:rsidRDefault="00000000">
            <w:r>
              <w:t>Si no hay cartulina, usar el CD de soporte</w:t>
            </w:r>
          </w:p>
        </w:tc>
      </w:tr>
      <w:tr w:rsidR="007525CA" w14:paraId="66D9A23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9F6B8BC" w14:textId="77777777" w:rsidR="007525CA" w:rsidRDefault="00000000">
            <w:r>
              <w:t>Rotuladores permanentes (para CD)</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919FD16" w14:textId="77777777" w:rsidR="007525CA" w:rsidRDefault="00000000">
            <w:r>
              <w:t>1 set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0EE0FA" w14:textId="77777777" w:rsidR="007525CA" w:rsidRDefault="00000000">
            <w:r>
              <w:t>Solo si se usa CD como soporte</w:t>
            </w:r>
          </w:p>
        </w:tc>
      </w:tr>
      <w:tr w:rsidR="007525CA" w14:paraId="707F297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304E07" w14:textId="13926E58" w:rsidR="007525CA" w:rsidRDefault="00000000">
            <w:r>
              <w:t xml:space="preserve">Ficha del cuaderno del pequeño </w:t>
            </w:r>
            <w:r w:rsidR="000B20D9">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2E31AB"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43FC4" w14:textId="77777777" w:rsidR="007525CA" w:rsidRDefault="007525CA"/>
        </w:tc>
      </w:tr>
    </w:tbl>
    <w:p w14:paraId="59662CAB" w14:textId="77777777" w:rsidR="007525CA" w:rsidRDefault="007525CA">
      <w:pPr>
        <w:spacing w:after="80"/>
      </w:pPr>
    </w:p>
    <w:p w14:paraId="3FCC7AC2" w14:textId="57880F06" w:rsidR="007525CA" w:rsidRDefault="000B20D9">
      <w:pPr>
        <w:spacing w:before="160" w:after="40"/>
      </w:pPr>
      <w:r>
        <w:rPr>
          <w:b/>
          <w:bCs/>
          <w:color w:val="222222"/>
        </w:rPr>
        <w:t>Preparación</w:t>
      </w:r>
      <w:r w:rsidR="00000000">
        <w:rPr>
          <w:b/>
          <w:bCs/>
          <w:color w:val="222222"/>
        </w:rPr>
        <w:t xml:space="preserve"> previa (mentor)</w:t>
      </w:r>
    </w:p>
    <w:p w14:paraId="228E27C4" w14:textId="79ABB858" w:rsidR="007525CA" w:rsidRDefault="00000000">
      <w:pPr>
        <w:pStyle w:val="Prrafodelista"/>
        <w:numPr>
          <w:ilvl w:val="0"/>
          <w:numId w:val="3"/>
        </w:numPr>
        <w:spacing w:before="40" w:after="40"/>
      </w:pPr>
      <w:r>
        <w:t xml:space="preserve">Dibuja un </w:t>
      </w:r>
      <w:r w:rsidR="000B20D9">
        <w:t>círculo</w:t>
      </w:r>
      <w:r>
        <w:t xml:space="preserve"> de 15 cm de </w:t>
      </w:r>
      <w:r w:rsidR="000B20D9">
        <w:t>diámetro</w:t>
      </w:r>
      <w:r>
        <w:t xml:space="preserve"> en la cartulina. Con un transportador o a ojo, </w:t>
      </w:r>
      <w:r w:rsidR="000B20D9">
        <w:t>divídelo</w:t>
      </w:r>
      <w:r>
        <w:t xml:space="preserve"> en 7 sectores iguales (unos 51 grados cada uno, ya que 360 dividido entre 7 da ese valor aproximado). Marca los sectores con </w:t>
      </w:r>
      <w:r w:rsidR="000B20D9">
        <w:t>lápiz</w:t>
      </w:r>
      <w:r>
        <w:t xml:space="preserve"> suavemente para que se puedan borrar </w:t>
      </w:r>
      <w:r w:rsidR="000B20D9">
        <w:t>después</w:t>
      </w:r>
      <w:r>
        <w:t>.</w:t>
      </w:r>
    </w:p>
    <w:p w14:paraId="42984206" w14:textId="6CE9366C" w:rsidR="007525CA" w:rsidRDefault="00000000">
      <w:pPr>
        <w:pStyle w:val="Prrafodelista"/>
        <w:numPr>
          <w:ilvl w:val="0"/>
          <w:numId w:val="3"/>
        </w:numPr>
        <w:spacing w:before="40" w:after="40"/>
      </w:pPr>
      <w:r>
        <w:t xml:space="preserve">Con la aguja o el </w:t>
      </w:r>
      <w:r w:rsidR="000B20D9">
        <w:t>punzón</w:t>
      </w:r>
      <w:r>
        <w:t xml:space="preserve">, haz dos agujeros en el centro del disco, separados unos 5 mm entre </w:t>
      </w:r>
      <w:r w:rsidR="000B20D9">
        <w:t>sí</w:t>
      </w:r>
      <w:r>
        <w:t>.</w:t>
      </w:r>
    </w:p>
    <w:p w14:paraId="6629C661" w14:textId="77777777" w:rsidR="007525CA" w:rsidRDefault="00000000">
      <w:pPr>
        <w:pStyle w:val="Prrafodelista"/>
        <w:numPr>
          <w:ilvl w:val="0"/>
          <w:numId w:val="3"/>
        </w:numPr>
        <w:spacing w:before="40" w:after="40"/>
      </w:pPr>
      <w:r>
        <w:t>Pasa el hilo por los dos agujeros y haz un nudo solido para cerrar el bucle. El disco debe quedar en el centro del hilo.</w:t>
      </w:r>
    </w:p>
    <w:p w14:paraId="6BAC6E26" w14:textId="40A5D64C" w:rsidR="007525CA" w:rsidRDefault="00000000">
      <w:pPr>
        <w:pStyle w:val="Prrafodelista"/>
        <w:numPr>
          <w:ilvl w:val="0"/>
          <w:numId w:val="3"/>
        </w:numPr>
        <w:spacing w:before="40" w:after="40"/>
      </w:pPr>
      <w:r>
        <w:t xml:space="preserve">Comprueba que el mecanismo funciona: coge los dos extremos del hilo, haz girar el disco varias veces en el mismo sentido para que el hilo se enrolle, y luego tira de ambos extremos a la vez. El disco debe girar con rapidez. Si no lo hace, prueba a enrollar </w:t>
      </w:r>
      <w:r w:rsidR="000B20D9">
        <w:t>más</w:t>
      </w:r>
      <w:r>
        <w:t xml:space="preserve"> el hilo antes de tirar.</w:t>
      </w:r>
    </w:p>
    <w:p w14:paraId="510A8BC2" w14:textId="77777777" w:rsidR="007525CA" w:rsidRDefault="007525CA">
      <w:pPr>
        <w:spacing w:after="80"/>
      </w:pPr>
    </w:p>
    <w:p w14:paraId="5A6C0807" w14:textId="77777777" w:rsidR="007F7BB3" w:rsidRDefault="007F7BB3">
      <w:pPr>
        <w:spacing w:after="80"/>
      </w:pPr>
    </w:p>
    <w:p w14:paraId="1CA0774E" w14:textId="77777777" w:rsidR="007525CA" w:rsidRDefault="00000000">
      <w:pPr>
        <w:spacing w:before="160" w:after="40"/>
      </w:pPr>
      <w:r>
        <w:rPr>
          <w:b/>
          <w:bCs/>
          <w:color w:val="222222"/>
        </w:rPr>
        <w:t>Procedimiento paso a paso</w:t>
      </w:r>
    </w:p>
    <w:p w14:paraId="530DBF68" w14:textId="77777777" w:rsidR="007525CA" w:rsidRDefault="00000000">
      <w:pPr>
        <w:spacing w:before="60" w:after="20"/>
      </w:pPr>
      <w:r>
        <w:rPr>
          <w:b/>
          <w:bCs/>
          <w:color w:val="1B5E8A"/>
        </w:rPr>
        <w:t>FASE 1 - Pintura del disco (12 minutos)</w:t>
      </w:r>
    </w:p>
    <w:p w14:paraId="5174CAFA" w14:textId="689A4C06" w:rsidR="007525CA" w:rsidRDefault="00000000">
      <w:pPr>
        <w:pStyle w:val="Prrafodelista"/>
        <w:numPr>
          <w:ilvl w:val="0"/>
          <w:numId w:val="3"/>
        </w:numPr>
        <w:spacing w:before="40" w:after="40"/>
      </w:pPr>
      <w:r>
        <w:t xml:space="preserve">Entrega a cada niño su cartulina con los sectores ya trazados, sin el hilo </w:t>
      </w:r>
      <w:r w:rsidR="000B20D9">
        <w:t>todavía</w:t>
      </w:r>
      <w:r>
        <w:t>.</w:t>
      </w:r>
    </w:p>
    <w:p w14:paraId="089BBCA1" w14:textId="5DE47A97" w:rsidR="007525CA" w:rsidRDefault="00000000">
      <w:pPr>
        <w:pStyle w:val="Prrafodelista"/>
        <w:numPr>
          <w:ilvl w:val="0"/>
          <w:numId w:val="3"/>
        </w:numPr>
        <w:spacing w:before="40" w:after="40"/>
      </w:pPr>
      <w:r>
        <w:t xml:space="preserve">Pide que pinten cada sector con uno de los 7 colores del </w:t>
      </w:r>
      <w:r w:rsidR="000B20D9">
        <w:t>arcoíris</w:t>
      </w:r>
      <w:r>
        <w:t>, en orden, del borde hacia el centro. Ve guiando el orden tu: 'En este sector ponemos el rojo, en el siguiente el naranja...'</w:t>
      </w:r>
    </w:p>
    <w:p w14:paraId="59A01DDD" w14:textId="77777777" w:rsidR="007525CA" w:rsidRDefault="00000000">
      <w:pPr>
        <w:pStyle w:val="Prrafodelista"/>
        <w:numPr>
          <w:ilvl w:val="0"/>
          <w:numId w:val="3"/>
        </w:numPr>
        <w:spacing w:before="40" w:after="40"/>
      </w:pPr>
      <w:r>
        <w:t>Insiste en que apliquen el color con intensidad, cubriendo bien cada sector sin dejar zonas blancas. Deja secar la pintura 2-3 minutos antes de continuar.</w:t>
      </w:r>
    </w:p>
    <w:p w14:paraId="6EA69C05" w14:textId="77777777" w:rsidR="007525CA" w:rsidRDefault="007525CA">
      <w:pPr>
        <w:spacing w:after="60"/>
      </w:pPr>
    </w:p>
    <w:p w14:paraId="08BC6BDF" w14:textId="28771082" w:rsidR="007525CA" w:rsidRDefault="00000000">
      <w:pPr>
        <w:spacing w:before="60" w:after="20"/>
      </w:pPr>
      <w:r>
        <w:rPr>
          <w:b/>
          <w:bCs/>
          <w:color w:val="1B5E8A"/>
        </w:rPr>
        <w:t xml:space="preserve">FASE 2 - </w:t>
      </w:r>
      <w:r w:rsidR="000B20D9">
        <w:rPr>
          <w:b/>
          <w:bCs/>
          <w:color w:val="1B5E8A"/>
        </w:rPr>
        <w:t>Hipótesis</w:t>
      </w:r>
      <w:r>
        <w:rPr>
          <w:b/>
          <w:bCs/>
          <w:color w:val="1B5E8A"/>
        </w:rPr>
        <w:t xml:space="preserve"> (3 minutos)</w:t>
      </w:r>
    </w:p>
    <w:p w14:paraId="3F830DD2" w14:textId="6435ABB8" w:rsidR="007525CA" w:rsidRDefault="00000000">
      <w:pPr>
        <w:pStyle w:val="Prrafodelista"/>
        <w:numPr>
          <w:ilvl w:val="0"/>
          <w:numId w:val="3"/>
        </w:numPr>
        <w:spacing w:before="40" w:after="40"/>
      </w:pPr>
      <w:r>
        <w:t>Antes de poner el disco en marcha, pregunta: '¿</w:t>
      </w:r>
      <w:r w:rsidR="000B20D9">
        <w:t>Qué</w:t>
      </w:r>
      <w:r>
        <w:t xml:space="preserve"> color </w:t>
      </w:r>
      <w:r w:rsidR="000B20D9">
        <w:t>creéis</w:t>
      </w:r>
      <w:r>
        <w:t xml:space="preserve"> que </w:t>
      </w:r>
      <w:r w:rsidR="000B20D9">
        <w:t>veréis</w:t>
      </w:r>
      <w:r>
        <w:t xml:space="preserve"> cuando gire muy </w:t>
      </w:r>
      <w:r w:rsidR="000B20D9">
        <w:t>rápido</w:t>
      </w:r>
      <w:r>
        <w:t>?' Anota las respuestas en la pizarra o en un papel a la vista de todos.</w:t>
      </w:r>
    </w:p>
    <w:p w14:paraId="21B619E4" w14:textId="66C14B40" w:rsidR="007525CA" w:rsidRDefault="00000000">
      <w:pPr>
        <w:pStyle w:val="Prrafodelista"/>
        <w:numPr>
          <w:ilvl w:val="0"/>
          <w:numId w:val="3"/>
        </w:numPr>
        <w:spacing w:before="40" w:after="40"/>
      </w:pPr>
      <w:r>
        <w:t xml:space="preserve">Normaliza la incertidumbre antes de que empiece: 'No pasa nada si os </w:t>
      </w:r>
      <w:r w:rsidR="000B20D9">
        <w:t>equivocáis</w:t>
      </w:r>
      <w:r>
        <w:t xml:space="preserve">; los </w:t>
      </w:r>
      <w:r w:rsidR="000B20D9">
        <w:t>científicos</w:t>
      </w:r>
      <w:r>
        <w:t xml:space="preserve"> se equivocan constantemente, y de eso es de donde nacen los mejores descubrimientos.'</w:t>
      </w:r>
    </w:p>
    <w:p w14:paraId="620C092E" w14:textId="77777777" w:rsidR="007525CA" w:rsidRDefault="007525CA">
      <w:pPr>
        <w:spacing w:after="60"/>
      </w:pPr>
    </w:p>
    <w:p w14:paraId="02C92340" w14:textId="77777777" w:rsidR="007525CA" w:rsidRDefault="00000000">
      <w:pPr>
        <w:spacing w:before="60" w:after="20"/>
      </w:pPr>
      <w:r>
        <w:rPr>
          <w:b/>
          <w:bCs/>
          <w:color w:val="1B5E8A"/>
        </w:rPr>
        <w:t>FASE 3 - El giro del disco (10 minutos)</w:t>
      </w:r>
    </w:p>
    <w:p w14:paraId="7959F330" w14:textId="406A42F2" w:rsidR="007525CA" w:rsidRDefault="00000000">
      <w:pPr>
        <w:pStyle w:val="Prrafodelista"/>
        <w:numPr>
          <w:ilvl w:val="0"/>
          <w:numId w:val="3"/>
        </w:numPr>
        <w:spacing w:before="40" w:after="40"/>
      </w:pPr>
      <w:r>
        <w:t xml:space="preserve">El mentor pasa el hilo por los agujeros y demuestra la </w:t>
      </w:r>
      <w:r w:rsidR="000B20D9">
        <w:t>técnica</w:t>
      </w:r>
      <w:r>
        <w:t xml:space="preserve"> antes de que lo intenten los niños: sostener los dos extremos con los pulgares y los </w:t>
      </w:r>
      <w:r w:rsidR="000B20D9">
        <w:t>índices</w:t>
      </w:r>
      <w:r>
        <w:t>, girar el disco varias veces en el mismo sentido para enrollar el hilo y, cuando este bien enrollado, tirar de ambos extremos hacia afuera.</w:t>
      </w:r>
    </w:p>
    <w:p w14:paraId="0AD36756" w14:textId="08942E84" w:rsidR="007525CA" w:rsidRDefault="00000000">
      <w:pPr>
        <w:pStyle w:val="Prrafodelista"/>
        <w:numPr>
          <w:ilvl w:val="0"/>
          <w:numId w:val="3"/>
        </w:numPr>
        <w:spacing w:before="40" w:after="40"/>
      </w:pPr>
      <w:r>
        <w:t xml:space="preserve">El mentor hace la primera </w:t>
      </w:r>
      <w:r w:rsidR="000B20D9">
        <w:t>demostración</w:t>
      </w:r>
      <w:r>
        <w:t xml:space="preserve"> para que los niños vean como se hace. El disco tiene que girar a alta velocidad para que el efecto funcione.</w:t>
      </w:r>
    </w:p>
    <w:p w14:paraId="6B301233" w14:textId="3CADD84E" w:rsidR="007525CA" w:rsidRDefault="00000000">
      <w:pPr>
        <w:pStyle w:val="Prrafodelista"/>
        <w:numPr>
          <w:ilvl w:val="0"/>
          <w:numId w:val="3"/>
        </w:numPr>
        <w:spacing w:before="40" w:after="40"/>
      </w:pPr>
      <w:r>
        <w:t xml:space="preserve">Por turnos, cada niño intenta hacerlo girar. Si alguno tiene dificultades, el mentor ayuda sujetando los extremos junto con </w:t>
      </w:r>
      <w:r w:rsidR="000B20D9">
        <w:t>él</w:t>
      </w:r>
      <w:r>
        <w:t>.</w:t>
      </w:r>
    </w:p>
    <w:p w14:paraId="2E372511" w14:textId="60E5F3E5" w:rsidR="007525CA" w:rsidRDefault="00000000">
      <w:pPr>
        <w:pStyle w:val="Prrafodelista"/>
        <w:numPr>
          <w:ilvl w:val="0"/>
          <w:numId w:val="3"/>
        </w:numPr>
        <w:spacing w:before="40" w:after="40"/>
      </w:pPr>
      <w:r>
        <w:t>Cuando el disco gira a buena velocidad, pregunta: '¿</w:t>
      </w:r>
      <w:r w:rsidR="000B20D9">
        <w:t>Qué</w:t>
      </w:r>
      <w:r>
        <w:t xml:space="preserve"> color veis ahora?' Observaran un tono blanquecino o </w:t>
      </w:r>
      <w:r w:rsidR="000B20D9">
        <w:t>grisáceo</w:t>
      </w:r>
      <w:r>
        <w:t>, no blanco puro (eso se debe a las limitaciones de los pigmentos), pero claramente diferente a los siete colores que pintaron.</w:t>
      </w:r>
    </w:p>
    <w:p w14:paraId="1495BE71" w14:textId="77777777" w:rsidR="007525CA" w:rsidRDefault="007525CA">
      <w:pPr>
        <w:spacing w:after="60"/>
      </w:pPr>
    </w:p>
    <w:p w14:paraId="4FB7B08B" w14:textId="2664F674" w:rsidR="007525CA" w:rsidRDefault="00000000">
      <w:pPr>
        <w:spacing w:before="60" w:after="20"/>
      </w:pPr>
      <w:r>
        <w:rPr>
          <w:b/>
          <w:bCs/>
          <w:color w:val="1B5E8A"/>
        </w:rPr>
        <w:t xml:space="preserve">FASE 4 - </w:t>
      </w:r>
      <w:r w:rsidR="000B20D9">
        <w:rPr>
          <w:b/>
          <w:bCs/>
          <w:color w:val="1B5E8A"/>
        </w:rPr>
        <w:t>Explicación</w:t>
      </w:r>
      <w:r>
        <w:rPr>
          <w:b/>
          <w:bCs/>
          <w:color w:val="1B5E8A"/>
        </w:rPr>
        <w:t xml:space="preserve"> (8 minutos)</w:t>
      </w:r>
    </w:p>
    <w:p w14:paraId="54FCA6E0" w14:textId="73AB28A6" w:rsidR="007525CA" w:rsidRDefault="00000000">
      <w:pPr>
        <w:pStyle w:val="Prrafodelista"/>
        <w:numPr>
          <w:ilvl w:val="0"/>
          <w:numId w:val="3"/>
        </w:numPr>
        <w:spacing w:before="40" w:after="40"/>
      </w:pPr>
      <w:r>
        <w:t xml:space="preserve">Explica: 'Vuestros ojos son muy </w:t>
      </w:r>
      <w:r w:rsidR="000B20D9">
        <w:t>rápidos</w:t>
      </w:r>
      <w:r>
        <w:t xml:space="preserve">, pero el disco gira </w:t>
      </w:r>
      <w:r w:rsidR="000B20D9">
        <w:t>aún</w:t>
      </w:r>
      <w:r>
        <w:t xml:space="preserve"> </w:t>
      </w:r>
      <w:r w:rsidR="000B20D9">
        <w:t>más</w:t>
      </w:r>
      <w:r>
        <w:t xml:space="preserve"> deprisa. Cuando gira a esa velocidad, los ojos reciben todos los colores casi a la vez, sin tiempo de distinguirlos por separado. Y cuando todos los colores llegan juntos al ojo, el resultado es blanco. Es justo al </w:t>
      </w:r>
      <w:r w:rsidR="000B20D9">
        <w:t>revés</w:t>
      </w:r>
      <w:r>
        <w:t xml:space="preserve"> que antes: antes separamos la luz blanca en colores, y ahora juntamos los colores para volver al blanco.'</w:t>
      </w:r>
    </w:p>
    <w:p w14:paraId="7B9ACC2B" w14:textId="1B2B3097" w:rsidR="007525CA" w:rsidRDefault="00000000">
      <w:pPr>
        <w:pStyle w:val="Prrafodelista"/>
        <w:numPr>
          <w:ilvl w:val="0"/>
          <w:numId w:val="3"/>
        </w:numPr>
        <w:spacing w:before="40" w:after="40"/>
      </w:pPr>
      <w:r>
        <w:t xml:space="preserve">Conecta con algo que conocen: 'Esto es lo mismo que pasa con las </w:t>
      </w:r>
      <w:r w:rsidR="000B20D9">
        <w:t>películas</w:t>
      </w:r>
      <w:r>
        <w:t xml:space="preserve"> y los dibujos animados: en realidad son </w:t>
      </w:r>
      <w:r w:rsidR="000B20D9">
        <w:t>muchísimas</w:t>
      </w:r>
      <w:r>
        <w:t xml:space="preserve"> fotos distintas pasando muy </w:t>
      </w:r>
      <w:r w:rsidR="000B20D9">
        <w:t>rápido</w:t>
      </w:r>
      <w:r>
        <w:t>, y el cerebro las ve como movimiento continuo porque no le da tiempo a separarlas.'</w:t>
      </w:r>
    </w:p>
    <w:p w14:paraId="7C9783EE" w14:textId="77777777" w:rsidR="007525CA" w:rsidRDefault="007525CA">
      <w:pPr>
        <w:spacing w:after="60"/>
      </w:pPr>
    </w:p>
    <w:p w14:paraId="5BAD3A78" w14:textId="77777777" w:rsidR="007525CA" w:rsidRDefault="00000000">
      <w:pPr>
        <w:spacing w:before="60" w:after="20"/>
      </w:pPr>
      <w:r>
        <w:rPr>
          <w:b/>
          <w:bCs/>
          <w:color w:val="1B5E8A"/>
        </w:rPr>
        <w:t>FASE 5 - Registro (5 minutos)</w:t>
      </w:r>
    </w:p>
    <w:p w14:paraId="1FA8F4EC" w14:textId="2E2458D6" w:rsidR="007525CA" w:rsidRDefault="00000000">
      <w:pPr>
        <w:pStyle w:val="Prrafodelista"/>
        <w:numPr>
          <w:ilvl w:val="0"/>
          <w:numId w:val="3"/>
        </w:numPr>
        <w:spacing w:before="40" w:after="40"/>
      </w:pPr>
      <w:r>
        <w:t xml:space="preserve">Los niños dibujan en su cuaderno el disco cuando </w:t>
      </w:r>
      <w:r w:rsidR="007F7BB3">
        <w:t>está</w:t>
      </w:r>
      <w:r>
        <w:t xml:space="preserve"> parado y el disco cuando </w:t>
      </w:r>
      <w:r w:rsidR="007F7BB3">
        <w:t>está</w:t>
      </w:r>
      <w:r>
        <w:t xml:space="preserve"> girando. Colorean el resultado que han observado con sus propios ojos.</w:t>
      </w:r>
    </w:p>
    <w:p w14:paraId="2FC8C7B8" w14:textId="0D74B1DD" w:rsidR="007525CA" w:rsidRDefault="00000000">
      <w:pPr>
        <w:pStyle w:val="Prrafodelista"/>
        <w:numPr>
          <w:ilvl w:val="0"/>
          <w:numId w:val="3"/>
        </w:numPr>
        <w:spacing w:before="40" w:after="40"/>
      </w:pPr>
      <w:r>
        <w:t xml:space="preserve">Para cerrar, dos preguntas: '¿Se ha cumplido tu </w:t>
      </w:r>
      <w:r w:rsidR="007F7BB3">
        <w:t>hipótesis</w:t>
      </w:r>
      <w:r>
        <w:t>?' y '¿</w:t>
      </w:r>
      <w:r w:rsidR="007F7BB3">
        <w:t>Qué</w:t>
      </w:r>
      <w:r>
        <w:t xml:space="preserve"> es lo que </w:t>
      </w:r>
      <w:r w:rsidR="007F7BB3">
        <w:t>más</w:t>
      </w:r>
      <w:r>
        <w:t xml:space="preserve"> te ha sorprendido de este experimento?'</w:t>
      </w:r>
    </w:p>
    <w:p w14:paraId="44A2AA58" w14:textId="77777777" w:rsidR="007525CA" w:rsidRDefault="007525CA">
      <w:pPr>
        <w:spacing w:after="80"/>
      </w:pPr>
    </w:p>
    <w:p w14:paraId="2F6DDD44" w14:textId="0CF31E18" w:rsidR="007525CA" w:rsidRDefault="00000000">
      <w:pPr>
        <w:spacing w:before="160" w:after="40"/>
      </w:pPr>
      <w:r>
        <w:rPr>
          <w:b/>
          <w:bCs/>
          <w:color w:val="222222"/>
        </w:rPr>
        <w:lastRenderedPageBreak/>
        <w:t xml:space="preserve">Resultado esperado y señales de </w:t>
      </w:r>
      <w:r w:rsidR="007F7BB3">
        <w:rPr>
          <w:b/>
          <w:bCs/>
          <w:color w:val="222222"/>
        </w:rPr>
        <w:t>éxito</w:t>
      </w:r>
    </w:p>
    <w:p w14:paraId="24CE57BD" w14:textId="66DA481E" w:rsidR="007525CA" w:rsidRDefault="00000000">
      <w:pPr>
        <w:pStyle w:val="Prrafodelista"/>
        <w:numPr>
          <w:ilvl w:val="0"/>
          <w:numId w:val="2"/>
        </w:numPr>
        <w:spacing w:before="40" w:after="40"/>
      </w:pPr>
      <w:r>
        <w:t xml:space="preserve">Los niños comprueban con sus propios ojos que el disco en movimiento muestra un color diferente, blanquecino o </w:t>
      </w:r>
      <w:r w:rsidR="007F7BB3">
        <w:t>grisáceo</w:t>
      </w:r>
      <w:r>
        <w:t>, que no es ninguno de los 7 colores que pintaron.</w:t>
      </w:r>
    </w:p>
    <w:p w14:paraId="1B08C5EE" w14:textId="77777777" w:rsidR="007525CA" w:rsidRDefault="00000000">
      <w:pPr>
        <w:pStyle w:val="Prrafodelista"/>
        <w:numPr>
          <w:ilvl w:val="0"/>
          <w:numId w:val="2"/>
        </w:numPr>
        <w:spacing w:before="40" w:after="40"/>
      </w:pPr>
      <w:r>
        <w:t>Entienden que el ojo mezcla los colores cuando se suceden a mucha velocidad.</w:t>
      </w:r>
    </w:p>
    <w:p w14:paraId="3A9DEDE3" w14:textId="774EEFD7" w:rsidR="007525CA" w:rsidRDefault="00000000">
      <w:pPr>
        <w:pStyle w:val="Prrafodelista"/>
        <w:numPr>
          <w:ilvl w:val="0"/>
          <w:numId w:val="2"/>
        </w:numPr>
        <w:spacing w:before="40" w:after="40"/>
      </w:pPr>
      <w:r>
        <w:t xml:space="preserve">Pueden relacionar esta actividad con la anterior y expresar la </w:t>
      </w:r>
      <w:r w:rsidR="007F7BB3">
        <w:t>lógica</w:t>
      </w:r>
      <w:r>
        <w:t xml:space="preserve"> inversa: antes separamos la luz en colores, ahora los juntamos para recuperar la luz.</w:t>
      </w:r>
    </w:p>
    <w:p w14:paraId="57BC00AB"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5F92037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2728CD7" w14:textId="7479707F" w:rsidR="007525CA" w:rsidRDefault="00000000">
            <w:r>
              <w:rPr>
                <w:b/>
                <w:bCs/>
                <w:color w:val="2E8B57"/>
              </w:rPr>
              <w:t xml:space="preserve">CONSEJO DEL MENTOR: Con pinturas normales no se obtiene blanco puro porque los pigmentos absorben parte de la luz, a diferencia de lo que ocurre con la luz misma. </w:t>
            </w:r>
            <w:r w:rsidR="007F7BB3">
              <w:rPr>
                <w:b/>
                <w:bCs/>
                <w:color w:val="2E8B57"/>
              </w:rPr>
              <w:t>Explícalo</w:t>
            </w:r>
            <w:r>
              <w:rPr>
                <w:b/>
                <w:bCs/>
                <w:color w:val="2E8B57"/>
              </w:rPr>
              <w:t xml:space="preserve"> con naturalidad: 'Con pinturas no conseguimos el blanco perfecto porque las pinturas funcionan diferente a la luz, pero si vemos que los colores cambian al girar, y eso es lo importante.' Si el disco no alcanza suficiente velocidad con el mecanismo de hilo, el mentor puede hacerlo girar manualmente con los dedos mientras los niños observan el efecto.</w:t>
            </w:r>
          </w:p>
        </w:tc>
      </w:tr>
    </w:tbl>
    <w:p w14:paraId="7F9B2977" w14:textId="77777777" w:rsidR="007525CA" w:rsidRDefault="007525CA">
      <w:pPr>
        <w:spacing w:after="200"/>
      </w:pPr>
    </w:p>
    <w:p w14:paraId="7E92C080" w14:textId="77777777" w:rsidR="007525CA" w:rsidRDefault="00000000">
      <w:r>
        <w:br w:type="page"/>
      </w:r>
    </w:p>
    <w:p w14:paraId="5EEFDB85" w14:textId="77777777" w:rsidR="007525CA" w:rsidRDefault="00000000">
      <w:pPr>
        <w:pStyle w:val="Ttulo2"/>
      </w:pPr>
      <w:r>
        <w:lastRenderedPageBreak/>
        <w:t>BLOQUE B: EL SONIDO</w:t>
      </w:r>
    </w:p>
    <w:p w14:paraId="32C5623F" w14:textId="77777777" w:rsidR="007525CA" w:rsidRDefault="007525CA">
      <w:pPr>
        <w:spacing w:after="40"/>
      </w:pPr>
    </w:p>
    <w:p w14:paraId="5956D810" w14:textId="6B13CDDB" w:rsidR="007525CA" w:rsidRDefault="00000000">
      <w:pPr>
        <w:pStyle w:val="Ttulo3"/>
      </w:pPr>
      <w:r>
        <w:t xml:space="preserve">ACTIVIDAD B1 - La Sal Bailarina: </w:t>
      </w:r>
      <w:r w:rsidR="00C44BC9">
        <w:t>Visualización</w:t>
      </w:r>
      <w:r>
        <w:t xml:space="preserve"> de Ondas</w:t>
      </w:r>
    </w:p>
    <w:p w14:paraId="73ABBB18"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077E10F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1E358D65" w14:textId="77777777" w:rsidR="007525CA" w:rsidRDefault="00000000">
            <w:r>
              <w:rPr>
                <w:b/>
                <w:bCs/>
                <w:color w:val="E8740C"/>
              </w:rPr>
              <w:t>Tiempo estimado: 35-40 minutos | Dificultad: Media | Grupos: 4-5 niños por mentor</w:t>
            </w:r>
          </w:p>
        </w:tc>
      </w:tr>
    </w:tbl>
    <w:p w14:paraId="0A5DB331" w14:textId="77777777" w:rsidR="007525CA" w:rsidRDefault="007525CA">
      <w:pPr>
        <w:spacing w:after="80"/>
      </w:pPr>
    </w:p>
    <w:p w14:paraId="47B02203" w14:textId="05B22AA5" w:rsidR="007525CA" w:rsidRDefault="00000000">
      <w:pPr>
        <w:spacing w:before="160" w:after="40"/>
      </w:pPr>
      <w:r>
        <w:rPr>
          <w:b/>
          <w:bCs/>
          <w:color w:val="222222"/>
        </w:rPr>
        <w:t>¿</w:t>
      </w:r>
      <w:r w:rsidR="00C44BC9">
        <w:rPr>
          <w:b/>
          <w:bCs/>
          <w:color w:val="222222"/>
        </w:rPr>
        <w:t>Qué</w:t>
      </w:r>
      <w:r>
        <w:rPr>
          <w:b/>
          <w:bCs/>
          <w:color w:val="222222"/>
        </w:rPr>
        <w:t xml:space="preserve"> </w:t>
      </w:r>
      <w:r w:rsidR="00C44BC9">
        <w:rPr>
          <w:b/>
          <w:bCs/>
          <w:color w:val="222222"/>
        </w:rPr>
        <w:t>aprenderán</w:t>
      </w:r>
      <w:r>
        <w:rPr>
          <w:b/>
          <w:bCs/>
          <w:color w:val="222222"/>
        </w:rPr>
        <w:t xml:space="preserve"> los niños?</w:t>
      </w:r>
    </w:p>
    <w:p w14:paraId="4B15A44E" w14:textId="749928FE" w:rsidR="007525CA" w:rsidRDefault="00000000">
      <w:pPr>
        <w:pStyle w:val="Prrafodelista"/>
        <w:numPr>
          <w:ilvl w:val="0"/>
          <w:numId w:val="2"/>
        </w:numPr>
        <w:spacing w:before="40" w:after="40"/>
      </w:pPr>
      <w:r>
        <w:t xml:space="preserve">Que el sonido no es otra cosa que movimiento: una </w:t>
      </w:r>
      <w:r w:rsidR="00C44BC9">
        <w:t>vibración</w:t>
      </w:r>
      <w:r>
        <w:t xml:space="preserve"> que se propaga por el aire.</w:t>
      </w:r>
    </w:p>
    <w:p w14:paraId="184D2EA9" w14:textId="4FFC5864" w:rsidR="007525CA" w:rsidRDefault="00C44BC9">
      <w:pPr>
        <w:pStyle w:val="Prrafodelista"/>
        <w:numPr>
          <w:ilvl w:val="0"/>
          <w:numId w:val="2"/>
        </w:numPr>
        <w:spacing w:before="40" w:after="40"/>
      </w:pPr>
      <w:r>
        <w:t>Que,</w:t>
      </w:r>
      <w:r w:rsidR="00000000">
        <w:t xml:space="preserve"> aunque el aire que mueve el sonido es invisible, sus efectos son completamente reales y medibles.</w:t>
      </w:r>
    </w:p>
    <w:p w14:paraId="6403D991" w14:textId="6C1EB87C" w:rsidR="007525CA" w:rsidRDefault="00000000">
      <w:pPr>
        <w:pStyle w:val="Prrafodelista"/>
        <w:numPr>
          <w:ilvl w:val="0"/>
          <w:numId w:val="2"/>
        </w:numPr>
        <w:spacing w:before="40" w:after="40"/>
      </w:pPr>
      <w:r>
        <w:t xml:space="preserve">Que distintos tipos de sonido, </w:t>
      </w:r>
      <w:r w:rsidR="00C44BC9">
        <w:t>según</w:t>
      </w:r>
      <w:r>
        <w:t xml:space="preserve"> su frecuencia, generan patrones de </w:t>
      </w:r>
      <w:r w:rsidR="00C44BC9">
        <w:t>vibración</w:t>
      </w:r>
      <w:r>
        <w:t xml:space="preserve"> distintos.</w:t>
      </w:r>
    </w:p>
    <w:p w14:paraId="02BE7728" w14:textId="7D036041" w:rsidR="007525CA" w:rsidRDefault="00000000">
      <w:pPr>
        <w:pStyle w:val="Prrafodelista"/>
        <w:numPr>
          <w:ilvl w:val="0"/>
          <w:numId w:val="2"/>
        </w:numPr>
        <w:spacing w:before="40" w:after="40"/>
      </w:pPr>
      <w:r>
        <w:t xml:space="preserve">El concepto de frecuencia de manera intuitiva: los sonidos graves y los agudos no solo suenan diferente, </w:t>
      </w:r>
      <w:r w:rsidR="00C44BC9">
        <w:t>también</w:t>
      </w:r>
      <w:r>
        <w:t xml:space="preserve"> mueven las cosas de forma distinta.</w:t>
      </w:r>
    </w:p>
    <w:p w14:paraId="5FEDE716" w14:textId="77777777" w:rsidR="007525CA" w:rsidRDefault="007525CA">
      <w:pPr>
        <w:spacing w:after="80"/>
      </w:pPr>
    </w:p>
    <w:p w14:paraId="44C7219E"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1CFF6080"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26618716"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68824EC"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2FFD219D" w14:textId="77777777" w:rsidR="007525CA" w:rsidRDefault="00000000">
            <w:r>
              <w:rPr>
                <w:b/>
                <w:bCs/>
                <w:color w:val="FFFFFF"/>
              </w:rPr>
              <w:t>Notas</w:t>
            </w:r>
          </w:p>
        </w:tc>
      </w:tr>
      <w:tr w:rsidR="007525CA" w14:paraId="1F92847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C25C786" w14:textId="6E0ADF3F" w:rsidR="007525CA" w:rsidRDefault="00000000">
            <w:r>
              <w:t xml:space="preserve">Bol de cristal o </w:t>
            </w:r>
            <w:r w:rsidR="00C44BC9">
              <w:t>plástico</w:t>
            </w:r>
            <w:r>
              <w:t xml:space="preserve"> </w:t>
            </w:r>
            <w:r w:rsidR="00260600">
              <w:t>rígido</w:t>
            </w:r>
            <w:r>
              <w:t xml:space="preserve"> (20-25 cm </w:t>
            </w:r>
            <w:r w:rsidR="00C44BC9">
              <w:t>diámetro</w:t>
            </w:r>
            <w:r>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0641BED"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B900813" w14:textId="77777777" w:rsidR="007525CA" w:rsidRDefault="00000000">
            <w:r>
              <w:t>Que tenga bordes rectos, no curvos, para tensar bien el film</w:t>
            </w:r>
          </w:p>
        </w:tc>
      </w:tr>
      <w:tr w:rsidR="007525CA" w14:paraId="396D393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F1831B" w14:textId="42EFAE14" w:rsidR="007525CA" w:rsidRDefault="00000000">
            <w:r>
              <w:t>Film de cocina transparente (</w:t>
            </w:r>
            <w:r w:rsidR="00C44BC9">
              <w:t>plástico</w:t>
            </w:r>
            <w:r>
              <w:t xml:space="preserve"> de envolver)</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F7888" w14:textId="77777777" w:rsidR="007525CA" w:rsidRDefault="00000000">
            <w:r>
              <w:t>1 rollo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FA518" w14:textId="1FC2188F" w:rsidR="007525CA" w:rsidRDefault="00000000">
            <w:r>
              <w:t xml:space="preserve">El </w:t>
            </w:r>
            <w:r w:rsidR="00C44BC9">
              <w:t>más</w:t>
            </w:r>
            <w:r>
              <w:t xml:space="preserve"> resistente disponible; evitar el muy fino</w:t>
            </w:r>
          </w:p>
        </w:tc>
      </w:tr>
      <w:tr w:rsidR="007525CA" w14:paraId="0615CBF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E391FB1" w14:textId="77777777" w:rsidR="007525CA" w:rsidRDefault="00000000">
            <w:r>
              <w:t>Sal fina (no sal gorda)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08196ED" w14:textId="77777777" w:rsidR="007525CA" w:rsidRDefault="00000000">
            <w:r>
              <w:t>1 cucharada sopera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687E2D4" w14:textId="77777777" w:rsidR="007525CA" w:rsidRDefault="00000000">
            <w:r>
              <w:t>Sal de cocina normal; la fina se mueve mejor</w:t>
            </w:r>
          </w:p>
        </w:tc>
      </w:tr>
      <w:tr w:rsidR="007525CA" w14:paraId="0086DD9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3E7A41" w14:textId="2B327483" w:rsidR="007525CA" w:rsidRDefault="00000000">
            <w:r>
              <w:t xml:space="preserve">Altavoz Bluetooth </w:t>
            </w:r>
            <w:r w:rsidR="00C44BC9">
              <w:t>portátil</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E4D9F2" w14:textId="77777777" w:rsidR="007525CA" w:rsidRDefault="00000000">
            <w:r>
              <w:t>1 por grupo (o compartido)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89D395" w14:textId="77777777" w:rsidR="007525CA" w:rsidRDefault="00000000">
            <w:r>
              <w:t>Con control de volumen; mejor si puede reproducir tonos puros</w:t>
            </w:r>
          </w:p>
        </w:tc>
      </w:tr>
      <w:tr w:rsidR="007525CA" w14:paraId="251080D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0EF90E4" w14:textId="7BD22EA2" w:rsidR="007525CA" w:rsidRDefault="00000000">
            <w:r>
              <w:t xml:space="preserve">Movil o </w:t>
            </w:r>
            <w:r w:rsidR="00C44BC9">
              <w:t>Tablet</w:t>
            </w:r>
            <w:r>
              <w:t xml:space="preserve"> para reproducir sonido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1966D06" w14:textId="77777777" w:rsidR="007525CA" w:rsidRDefault="00000000">
            <w:r>
              <w:t>1 por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2E1373A" w14:textId="2D676BC5" w:rsidR="007525CA" w:rsidRDefault="00000000">
            <w:r>
              <w:t>Con app de generador de tonos (</w:t>
            </w:r>
            <w:r w:rsidR="00C44BC9">
              <w:t>ej.</w:t>
            </w:r>
            <w:r>
              <w:t>: 'Tone Generator' gratuita)</w:t>
            </w:r>
          </w:p>
        </w:tc>
      </w:tr>
      <w:tr w:rsidR="007525CA" w14:paraId="4F992BD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2A961D" w14:textId="13DC265C" w:rsidR="007525CA" w:rsidRDefault="00000000">
            <w:r>
              <w:t xml:space="preserve">Gomas </w:t>
            </w:r>
            <w:r w:rsidR="00C44BC9">
              <w:t>elásticas</w:t>
            </w:r>
            <w:r>
              <w:t xml:space="preserve"> gruesas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CD9540" w14:textId="77777777" w:rsidR="007525CA" w:rsidRDefault="00000000">
            <w:r>
              <w:t>3-4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E3935C" w14:textId="77777777" w:rsidR="007525CA" w:rsidRDefault="00000000">
            <w:r>
              <w:t>Para asegurar el film al bol si hace falta</w:t>
            </w:r>
          </w:p>
        </w:tc>
      </w:tr>
      <w:tr w:rsidR="007525CA" w14:paraId="7ABF89B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2334413" w14:textId="77777777" w:rsidR="007525CA" w:rsidRDefault="00000000">
            <w:r>
              <w:t>Cuchara pequeña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3C7617F"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2F421BF" w14:textId="77777777" w:rsidR="007525CA" w:rsidRDefault="00000000">
            <w:r>
              <w:t xml:space="preserve">Para colocar la sal; no verter </w:t>
            </w:r>
            <w:r>
              <w:lastRenderedPageBreak/>
              <w:t>directamente desde el sobre</w:t>
            </w:r>
          </w:p>
        </w:tc>
      </w:tr>
      <w:tr w:rsidR="007525CA" w14:paraId="4B5CB9C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12BF1F" w14:textId="77777777" w:rsidR="007525CA" w:rsidRDefault="00000000">
            <w:r>
              <w:lastRenderedPageBreak/>
              <w:t>Papel de cocina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3ABE22" w14:textId="77777777" w:rsidR="007525CA" w:rsidRDefault="00000000">
            <w:r>
              <w:t>Varios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D0F31" w14:textId="77777777" w:rsidR="007525CA" w:rsidRDefault="00000000">
            <w:r>
              <w:t>Para limpiar la sal al terminar</w:t>
            </w:r>
          </w:p>
        </w:tc>
      </w:tr>
      <w:tr w:rsidR="007525CA" w14:paraId="00E1F2C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F4F94C8" w14:textId="5D999A27" w:rsidR="007525CA" w:rsidRDefault="00000000">
            <w:r>
              <w:t xml:space="preserve">Ficha del cuaderno del pequeño </w:t>
            </w:r>
            <w:r w:rsidR="00C44BC9">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B0B8ACE"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4D8EBFC" w14:textId="77777777" w:rsidR="007525CA" w:rsidRDefault="007525CA"/>
        </w:tc>
      </w:tr>
    </w:tbl>
    <w:p w14:paraId="772C4430" w14:textId="77777777" w:rsidR="007525CA" w:rsidRDefault="007525CA">
      <w:pPr>
        <w:spacing w:after="80"/>
      </w:pPr>
    </w:p>
    <w:p w14:paraId="7840DB99" w14:textId="063B7C9A" w:rsidR="007525CA" w:rsidRDefault="00C44BC9">
      <w:pPr>
        <w:spacing w:before="160" w:after="40"/>
      </w:pPr>
      <w:r>
        <w:rPr>
          <w:b/>
          <w:bCs/>
          <w:color w:val="222222"/>
        </w:rPr>
        <w:t>Preparación</w:t>
      </w:r>
      <w:r w:rsidR="00000000">
        <w:rPr>
          <w:b/>
          <w:bCs/>
          <w:color w:val="222222"/>
        </w:rPr>
        <w:t xml:space="preserve"> previa (mentor)</w:t>
      </w:r>
    </w:p>
    <w:p w14:paraId="6B357331" w14:textId="7FE0DF6B" w:rsidR="007525CA" w:rsidRDefault="00000000">
      <w:pPr>
        <w:pStyle w:val="Prrafodelista"/>
        <w:numPr>
          <w:ilvl w:val="0"/>
          <w:numId w:val="3"/>
        </w:numPr>
        <w:spacing w:before="40" w:after="40"/>
      </w:pPr>
      <w:r>
        <w:t xml:space="preserve">Instala en tu </w:t>
      </w:r>
      <w:r w:rsidR="00C44BC9">
        <w:t>móvil</w:t>
      </w:r>
      <w:r>
        <w:t xml:space="preserve"> una app de generador de tonos puros con frecuencia ajustable. La app 'Tone Generator' funciona bien y es gratuita. </w:t>
      </w:r>
      <w:r w:rsidR="00C44BC9">
        <w:t>Pruébala</w:t>
      </w:r>
      <w:r>
        <w:t xml:space="preserve"> con </w:t>
      </w:r>
      <w:r w:rsidR="00C44BC9">
        <w:t>antelación</w:t>
      </w:r>
      <w:r>
        <w:t xml:space="preserve"> y </w:t>
      </w:r>
      <w:r w:rsidR="00C44BC9">
        <w:t>asegúrate</w:t>
      </w:r>
      <w:r>
        <w:t xml:space="preserve"> de que funciona correctamente.</w:t>
      </w:r>
    </w:p>
    <w:p w14:paraId="7C910D51" w14:textId="26B8D26B" w:rsidR="007525CA" w:rsidRDefault="00000000">
      <w:pPr>
        <w:pStyle w:val="Prrafodelista"/>
        <w:numPr>
          <w:ilvl w:val="0"/>
          <w:numId w:val="3"/>
        </w:numPr>
        <w:spacing w:before="40" w:after="40"/>
      </w:pPr>
      <w:r>
        <w:t xml:space="preserve">Prepara el bol antes de que lleguen los niños: tensa el film de cocina sobre la boca del bol, como la membrana de un tambor. </w:t>
      </w:r>
      <w:r w:rsidR="00C44BC9">
        <w:t>Asegúralo</w:t>
      </w:r>
      <w:r>
        <w:t xml:space="preserve"> con gomas si hace falta. Puedes comprobar la </w:t>
      </w:r>
      <w:r w:rsidR="00C44BC9">
        <w:t>tensión</w:t>
      </w:r>
      <w:r>
        <w:t xml:space="preserve"> </w:t>
      </w:r>
      <w:r w:rsidR="00C44BC9">
        <w:t>golpeándolo</w:t>
      </w:r>
      <w:r>
        <w:t xml:space="preserve"> suavemente con el dedo: si </w:t>
      </w:r>
      <w:r w:rsidR="00C44BC9">
        <w:t>está</w:t>
      </w:r>
      <w:r>
        <w:t xml:space="preserve"> bien tensado, rebota.</w:t>
      </w:r>
    </w:p>
    <w:p w14:paraId="63B8D9A1" w14:textId="40E412A4" w:rsidR="007525CA" w:rsidRDefault="00000000">
      <w:pPr>
        <w:pStyle w:val="Prrafodelista"/>
        <w:numPr>
          <w:ilvl w:val="0"/>
          <w:numId w:val="3"/>
        </w:numPr>
        <w:spacing w:before="40" w:after="40"/>
      </w:pPr>
      <w:r>
        <w:t xml:space="preserve">Antes de la </w:t>
      </w:r>
      <w:r w:rsidR="00C44BC9">
        <w:t>sesión</w:t>
      </w:r>
      <w:r>
        <w:t>, experimenta con distintas frecuencias entre 60 Hz y 200 Hz para encontrar la que mejor funciona con ese bol concreto. Cada recipiente tiene su propia frecuencia de resonancia y puede variar bastante de uno a otro.</w:t>
      </w:r>
    </w:p>
    <w:p w14:paraId="4581E368" w14:textId="15D4FCF8" w:rsidR="007525CA" w:rsidRDefault="00000000">
      <w:pPr>
        <w:pStyle w:val="Prrafodelista"/>
        <w:numPr>
          <w:ilvl w:val="0"/>
          <w:numId w:val="3"/>
        </w:numPr>
        <w:spacing w:before="40" w:after="40"/>
      </w:pPr>
      <w:r>
        <w:t xml:space="preserve">Coloca el altavoz a unos 10-15 cm de la superficie del film. Si el bol esta encima del altavoz, este debe mirar hacia arriba; si </w:t>
      </w:r>
      <w:r w:rsidR="00C44BC9">
        <w:t>está</w:t>
      </w:r>
      <w:r>
        <w:t xml:space="preserve"> al lado, </w:t>
      </w:r>
      <w:r w:rsidR="00C44BC9">
        <w:t>oriéntalo</w:t>
      </w:r>
      <w:r>
        <w:t xml:space="preserve"> de forma lateral hacia el film.</w:t>
      </w:r>
    </w:p>
    <w:p w14:paraId="22FDF888" w14:textId="77777777" w:rsidR="007525CA" w:rsidRDefault="007525CA">
      <w:pPr>
        <w:spacing w:after="80"/>
      </w:pPr>
    </w:p>
    <w:p w14:paraId="04343487" w14:textId="77777777" w:rsidR="007525CA" w:rsidRDefault="00000000">
      <w:pPr>
        <w:spacing w:before="160" w:after="40"/>
      </w:pPr>
      <w:r>
        <w:rPr>
          <w:b/>
          <w:bCs/>
          <w:color w:val="222222"/>
        </w:rPr>
        <w:t>Procedimiento paso a paso</w:t>
      </w:r>
    </w:p>
    <w:p w14:paraId="61CFDE95" w14:textId="4BEEB9B5" w:rsidR="007525CA" w:rsidRDefault="00000000">
      <w:pPr>
        <w:spacing w:before="60" w:after="20"/>
      </w:pPr>
      <w:r>
        <w:rPr>
          <w:b/>
          <w:bCs/>
          <w:color w:val="1B5E8A"/>
        </w:rPr>
        <w:t xml:space="preserve">FASE 1 - </w:t>
      </w:r>
      <w:r w:rsidR="00C44BC9">
        <w:rPr>
          <w:b/>
          <w:bCs/>
          <w:color w:val="1B5E8A"/>
        </w:rPr>
        <w:t>Activación</w:t>
      </w:r>
      <w:r>
        <w:rPr>
          <w:b/>
          <w:bCs/>
          <w:color w:val="1B5E8A"/>
        </w:rPr>
        <w:t xml:space="preserve"> (5 minutos)</w:t>
      </w:r>
    </w:p>
    <w:p w14:paraId="7E9AD52A" w14:textId="0B257FAB" w:rsidR="007525CA" w:rsidRDefault="00000000">
      <w:pPr>
        <w:pStyle w:val="Prrafodelista"/>
        <w:numPr>
          <w:ilvl w:val="0"/>
          <w:numId w:val="3"/>
        </w:numPr>
        <w:spacing w:before="40" w:after="40"/>
      </w:pPr>
      <w:r>
        <w:t>Empieza mostrando el bol con el film tensado, sin sal y sin sonido. Pregunta: '¿Qu</w:t>
      </w:r>
      <w:r w:rsidR="00C44BC9">
        <w:t>é</w:t>
      </w:r>
      <w:r>
        <w:t xml:space="preserve"> veis? ¿</w:t>
      </w:r>
      <w:r w:rsidR="00C44BC9">
        <w:t>Está</w:t>
      </w:r>
      <w:r>
        <w:t xml:space="preserve"> el film </w:t>
      </w:r>
      <w:r w:rsidR="00C44BC9">
        <w:t>moviéndose</w:t>
      </w:r>
      <w:r>
        <w:t xml:space="preserve">?' La respuesta obvia es que no, </w:t>
      </w:r>
      <w:r w:rsidR="00C44BC9">
        <w:t>está</w:t>
      </w:r>
      <w:r>
        <w:t xml:space="preserve"> completamente quieto.</w:t>
      </w:r>
    </w:p>
    <w:p w14:paraId="14F0A0B3" w14:textId="529BEB45" w:rsidR="007525CA" w:rsidRDefault="00000000">
      <w:pPr>
        <w:pStyle w:val="Prrafodelista"/>
        <w:numPr>
          <w:ilvl w:val="0"/>
          <w:numId w:val="3"/>
        </w:numPr>
        <w:spacing w:before="40" w:after="40"/>
      </w:pPr>
      <w:r>
        <w:t>Pregunta: '¿Qu</w:t>
      </w:r>
      <w:r w:rsidR="00C44BC9">
        <w:t>é</w:t>
      </w:r>
      <w:r>
        <w:t xml:space="preserve"> es el sonido? ¿De </w:t>
      </w:r>
      <w:r w:rsidR="00C44BC9">
        <w:t>dónde</w:t>
      </w:r>
      <w:r>
        <w:t xml:space="preserve"> viene?' No hay respuesta incorrecta </w:t>
      </w:r>
      <w:r w:rsidR="00C44BC9">
        <w:t>aquí</w:t>
      </w:r>
      <w:r>
        <w:t xml:space="preserve">; acepta todo lo que digan y </w:t>
      </w:r>
      <w:r w:rsidR="00C44BC9">
        <w:t>guárdalo</w:t>
      </w:r>
      <w:r>
        <w:t xml:space="preserve"> para retomarlo al final.</w:t>
      </w:r>
    </w:p>
    <w:p w14:paraId="6E51B0FE" w14:textId="77777777" w:rsidR="007525CA" w:rsidRDefault="00000000">
      <w:pPr>
        <w:pStyle w:val="Prrafodelista"/>
        <w:numPr>
          <w:ilvl w:val="0"/>
          <w:numId w:val="3"/>
        </w:numPr>
        <w:spacing w:before="40" w:after="40"/>
      </w:pPr>
      <w:r>
        <w:t>Di: 'Hoy vamos a hacer algo que normalmente es imposible: vamos a hacer visible el sonido.'</w:t>
      </w:r>
    </w:p>
    <w:p w14:paraId="4EFFE26E" w14:textId="77777777" w:rsidR="007525CA" w:rsidRDefault="007525CA">
      <w:pPr>
        <w:spacing w:after="60"/>
      </w:pPr>
    </w:p>
    <w:p w14:paraId="499E6E00" w14:textId="31E0065E" w:rsidR="007525CA" w:rsidRDefault="00000000">
      <w:pPr>
        <w:spacing w:before="60" w:after="20"/>
      </w:pPr>
      <w:r>
        <w:rPr>
          <w:b/>
          <w:bCs/>
          <w:color w:val="1B5E8A"/>
        </w:rPr>
        <w:t xml:space="preserve">FASE 2 - </w:t>
      </w:r>
      <w:r w:rsidR="00C44BC9">
        <w:rPr>
          <w:b/>
          <w:bCs/>
          <w:color w:val="1B5E8A"/>
        </w:rPr>
        <w:t>Hipótesis</w:t>
      </w:r>
      <w:r>
        <w:rPr>
          <w:b/>
          <w:bCs/>
          <w:color w:val="1B5E8A"/>
        </w:rPr>
        <w:t xml:space="preserve"> (3 minutos)</w:t>
      </w:r>
    </w:p>
    <w:p w14:paraId="5DEEE03F" w14:textId="79DC8F2F" w:rsidR="007525CA" w:rsidRDefault="00000000">
      <w:pPr>
        <w:pStyle w:val="Prrafodelista"/>
        <w:numPr>
          <w:ilvl w:val="0"/>
          <w:numId w:val="3"/>
        </w:numPr>
        <w:spacing w:before="40" w:after="40"/>
      </w:pPr>
      <w:r>
        <w:t xml:space="preserve">Coloca con cuidado la cucharadita de sal sobre el film tensado. Antes de encender el altavoz, pregunta: '¿Que </w:t>
      </w:r>
      <w:r w:rsidR="00C44BC9">
        <w:t>creéis</w:t>
      </w:r>
      <w:r>
        <w:t xml:space="preserve"> que va a pasar cuando ponga el altavoz cerca del bol?'</w:t>
      </w:r>
    </w:p>
    <w:p w14:paraId="301DC075" w14:textId="1E95C8FE" w:rsidR="007525CA" w:rsidRDefault="00000000">
      <w:pPr>
        <w:pStyle w:val="Prrafodelista"/>
        <w:numPr>
          <w:ilvl w:val="0"/>
          <w:numId w:val="3"/>
        </w:numPr>
        <w:spacing w:before="40" w:after="40"/>
      </w:pPr>
      <w:r>
        <w:t xml:space="preserve">Anota sus </w:t>
      </w:r>
      <w:r w:rsidR="00C44BC9">
        <w:t>hipótesis</w:t>
      </w:r>
      <w:r>
        <w:t xml:space="preserve"> donde todos puedan verlas.</w:t>
      </w:r>
    </w:p>
    <w:p w14:paraId="006D0DBE" w14:textId="77777777" w:rsidR="007525CA" w:rsidRDefault="007525CA">
      <w:pPr>
        <w:spacing w:after="60"/>
      </w:pPr>
    </w:p>
    <w:p w14:paraId="72B4DF34" w14:textId="77777777" w:rsidR="007525CA" w:rsidRDefault="00000000">
      <w:pPr>
        <w:spacing w:before="60" w:after="20"/>
      </w:pPr>
      <w:r>
        <w:rPr>
          <w:b/>
          <w:bCs/>
          <w:color w:val="1B5E8A"/>
        </w:rPr>
        <w:t>FASE 3 - Experimento (15 minutos)</w:t>
      </w:r>
    </w:p>
    <w:p w14:paraId="1FE3BC0A" w14:textId="77777777" w:rsidR="007525CA" w:rsidRDefault="00000000">
      <w:pPr>
        <w:pStyle w:val="Prrafodelista"/>
        <w:numPr>
          <w:ilvl w:val="0"/>
          <w:numId w:val="3"/>
        </w:numPr>
        <w:spacing w:before="40" w:after="40"/>
      </w:pPr>
      <w:r>
        <w:t>Coloca el altavoz a unos 10 cm del film y activa el generador de tonos a la frecuencia que hayas comprobado que funciona mejor (normalmente entre 60 y 150 Hz). Sube el volumen de forma gradual.</w:t>
      </w:r>
    </w:p>
    <w:p w14:paraId="7EB18B18" w14:textId="199BC91A" w:rsidR="007525CA" w:rsidRDefault="00000000">
      <w:pPr>
        <w:pStyle w:val="Prrafodelista"/>
        <w:numPr>
          <w:ilvl w:val="0"/>
          <w:numId w:val="3"/>
        </w:numPr>
        <w:spacing w:before="40" w:after="40"/>
      </w:pPr>
      <w:r>
        <w:t xml:space="preserve">Los niños observaran como la sal comienza a saltar y a agruparse en </w:t>
      </w:r>
      <w:r w:rsidR="00C44BC9">
        <w:t>líneas</w:t>
      </w:r>
      <w:r>
        <w:t xml:space="preserve"> o puntos </w:t>
      </w:r>
      <w:r w:rsidR="00C44BC9">
        <w:t>según</w:t>
      </w:r>
      <w:r>
        <w:t xml:space="preserve"> el </w:t>
      </w:r>
      <w:r w:rsidR="00C44BC9">
        <w:t>patrón</w:t>
      </w:r>
      <w:r>
        <w:t xml:space="preserve"> de </w:t>
      </w:r>
      <w:r w:rsidR="00C44BC9">
        <w:t>vibración</w:t>
      </w:r>
      <w:r>
        <w:t xml:space="preserve">. En cuanto el </w:t>
      </w:r>
      <w:r w:rsidR="00C44BC9">
        <w:t>patrón</w:t>
      </w:r>
      <w:r>
        <w:t xml:space="preserve"> sea claramente visible, mantén ese volumen sin subirlo </w:t>
      </w:r>
      <w:r w:rsidR="00C44BC9">
        <w:t>más</w:t>
      </w:r>
      <w:r>
        <w:t>.</w:t>
      </w:r>
    </w:p>
    <w:p w14:paraId="7C321226" w14:textId="74B3CD61" w:rsidR="007525CA" w:rsidRDefault="00000000">
      <w:pPr>
        <w:pStyle w:val="Prrafodelista"/>
        <w:numPr>
          <w:ilvl w:val="0"/>
          <w:numId w:val="3"/>
        </w:numPr>
        <w:spacing w:before="40" w:after="40"/>
      </w:pPr>
      <w:r>
        <w:t xml:space="preserve">Pregunta en ese momento: '¿Esta el sonido moviendo la </w:t>
      </w:r>
      <w:r w:rsidR="00260600">
        <w:t>sal,</w:t>
      </w:r>
      <w:r>
        <w:t xml:space="preserve"> aunque no podamos ver el aire moverse?'</w:t>
      </w:r>
    </w:p>
    <w:p w14:paraId="27EF3484" w14:textId="1C017984" w:rsidR="007525CA" w:rsidRDefault="00000000">
      <w:pPr>
        <w:pStyle w:val="Prrafodelista"/>
        <w:numPr>
          <w:ilvl w:val="0"/>
          <w:numId w:val="3"/>
        </w:numPr>
        <w:spacing w:before="40" w:after="40"/>
      </w:pPr>
      <w:r>
        <w:lastRenderedPageBreak/>
        <w:t xml:space="preserve">Cambia la frecuencia subiendo a entre 200 y 300 Hz. El </w:t>
      </w:r>
      <w:r w:rsidR="00C44BC9">
        <w:t>patrón</w:t>
      </w:r>
      <w:r>
        <w:t xml:space="preserve"> de la sal cambiara de forma visible. Pregunta: '¿Ha cambiado el dibujo que hace la sal? ¿</w:t>
      </w:r>
      <w:r w:rsidR="00C44BC9">
        <w:t>Por qué</w:t>
      </w:r>
      <w:r>
        <w:t xml:space="preserve"> </w:t>
      </w:r>
      <w:r w:rsidR="00C44BC9">
        <w:t>creéis</w:t>
      </w:r>
      <w:r>
        <w:t xml:space="preserve"> que ocurre eso?'</w:t>
      </w:r>
    </w:p>
    <w:p w14:paraId="1EBE7769" w14:textId="26DEED23" w:rsidR="007525CA" w:rsidRDefault="00000000">
      <w:pPr>
        <w:pStyle w:val="Prrafodelista"/>
        <w:numPr>
          <w:ilvl w:val="0"/>
          <w:numId w:val="3"/>
        </w:numPr>
        <w:spacing w:before="40" w:after="40"/>
      </w:pPr>
      <w:r>
        <w:t xml:space="preserve">Pon una </w:t>
      </w:r>
      <w:r w:rsidR="00C44BC9">
        <w:t>canción</w:t>
      </w:r>
      <w:r>
        <w:t xml:space="preserve"> normal a bajo volumen. La sal vibrara de forma mucho menos ordenada. Comparad visualmente este resultado con el del tono puro y comentad la diferencia.</w:t>
      </w:r>
    </w:p>
    <w:p w14:paraId="0BF7A741" w14:textId="77777777" w:rsidR="007525CA" w:rsidRDefault="00000000">
      <w:pPr>
        <w:pStyle w:val="Prrafodelista"/>
        <w:numPr>
          <w:ilvl w:val="0"/>
          <w:numId w:val="3"/>
        </w:numPr>
        <w:spacing w:before="40" w:after="40"/>
      </w:pPr>
      <w:r>
        <w:t>Apaga el altavoz y muestra como la sal vuelve a quedarse completamente quieta. Pregunta: '¿Ha parado el sonido de mover la sal?'</w:t>
      </w:r>
    </w:p>
    <w:p w14:paraId="36D80D41" w14:textId="77777777" w:rsidR="007525CA" w:rsidRDefault="007525CA">
      <w:pPr>
        <w:spacing w:after="60"/>
      </w:pPr>
    </w:p>
    <w:p w14:paraId="198149A3" w14:textId="0B96B9A9" w:rsidR="007525CA" w:rsidRDefault="00000000">
      <w:pPr>
        <w:spacing w:before="60" w:after="20"/>
      </w:pPr>
      <w:r>
        <w:rPr>
          <w:b/>
          <w:bCs/>
          <w:color w:val="1B5E8A"/>
        </w:rPr>
        <w:t xml:space="preserve">FASE 4 - </w:t>
      </w:r>
      <w:r w:rsidR="00C44BC9">
        <w:rPr>
          <w:b/>
          <w:bCs/>
          <w:color w:val="1B5E8A"/>
        </w:rPr>
        <w:t>Explicación</w:t>
      </w:r>
      <w:r>
        <w:rPr>
          <w:b/>
          <w:bCs/>
          <w:color w:val="1B5E8A"/>
        </w:rPr>
        <w:t xml:space="preserve"> (8 minutos)</w:t>
      </w:r>
    </w:p>
    <w:p w14:paraId="0FF2AF96" w14:textId="20FBBD97" w:rsidR="007525CA" w:rsidRDefault="00000000">
      <w:pPr>
        <w:pStyle w:val="Prrafodelista"/>
        <w:numPr>
          <w:ilvl w:val="0"/>
          <w:numId w:val="3"/>
        </w:numPr>
        <w:spacing w:before="40" w:after="40"/>
      </w:pPr>
      <w:r>
        <w:t xml:space="preserve">Explica con calma: 'El sonido es aire en movimiento, como las olas que se forman cuando agitas el agua de una </w:t>
      </w:r>
      <w:r w:rsidR="00C44BC9">
        <w:t>bañera</w:t>
      </w:r>
      <w:r>
        <w:t xml:space="preserve">. El altavoz mueve el aire muy </w:t>
      </w:r>
      <w:r w:rsidR="00C44BC9">
        <w:t>rápido</w:t>
      </w:r>
      <w:r>
        <w:t xml:space="preserve">, el aire empuja el film, y el film empuja la sal. Por eso la sal salta: el sonido la </w:t>
      </w:r>
      <w:r w:rsidR="00C44BC9">
        <w:t>está</w:t>
      </w:r>
      <w:r>
        <w:t xml:space="preserve"> empujando, aunque no podamos ver el aire.'</w:t>
      </w:r>
    </w:p>
    <w:p w14:paraId="6C46B7E6" w14:textId="10AB815D" w:rsidR="007525CA" w:rsidRDefault="00000000">
      <w:pPr>
        <w:pStyle w:val="Prrafodelista"/>
        <w:numPr>
          <w:ilvl w:val="0"/>
          <w:numId w:val="3"/>
        </w:numPr>
        <w:spacing w:before="40" w:after="40"/>
      </w:pPr>
      <w:r>
        <w:t xml:space="preserve">Introduce el concepto de frecuencia de forma intuitiva: 'Cuando el sonido es grave, lento, la sal forma un tipo de dibujo. Cuando es agudo, </w:t>
      </w:r>
      <w:r w:rsidR="00C44BC9">
        <w:t>rápido</w:t>
      </w:r>
      <w:r>
        <w:t xml:space="preserve">, forma otro. Es como si cada sonido tuviera su propio </w:t>
      </w:r>
      <w:r w:rsidR="00C44BC9">
        <w:t>carácter</w:t>
      </w:r>
      <w:r>
        <w:t>.'</w:t>
      </w:r>
    </w:p>
    <w:p w14:paraId="7009EB69" w14:textId="5AFE05F8" w:rsidR="007525CA" w:rsidRDefault="00000000">
      <w:pPr>
        <w:pStyle w:val="Prrafodelista"/>
        <w:numPr>
          <w:ilvl w:val="0"/>
          <w:numId w:val="3"/>
        </w:numPr>
        <w:spacing w:before="40" w:after="40"/>
      </w:pPr>
      <w:r>
        <w:t xml:space="preserve">Pide a un niño que diga 'AAAA' con fuerza cerca del film, sin escupir. Si hay sal encima, puede moverse ligeramente. Esto demuestra de manera muy directa que la voz es </w:t>
      </w:r>
      <w:r w:rsidR="00C44BC9">
        <w:t>también</w:t>
      </w:r>
      <w:r>
        <w:t xml:space="preserve"> una onda de sonido.</w:t>
      </w:r>
    </w:p>
    <w:p w14:paraId="47991AE6" w14:textId="77777777" w:rsidR="007525CA" w:rsidRDefault="007525CA">
      <w:pPr>
        <w:spacing w:after="60"/>
      </w:pPr>
    </w:p>
    <w:p w14:paraId="57A9B7DB" w14:textId="77777777" w:rsidR="007525CA" w:rsidRDefault="00000000">
      <w:pPr>
        <w:spacing w:before="60" w:after="20"/>
      </w:pPr>
      <w:r>
        <w:rPr>
          <w:b/>
          <w:bCs/>
          <w:color w:val="1B5E8A"/>
        </w:rPr>
        <w:t>FASE 5 - Registro (8 minutos)</w:t>
      </w:r>
    </w:p>
    <w:p w14:paraId="24FF1F48" w14:textId="3741C73D" w:rsidR="007525CA" w:rsidRDefault="00000000">
      <w:pPr>
        <w:pStyle w:val="Prrafodelista"/>
        <w:numPr>
          <w:ilvl w:val="0"/>
          <w:numId w:val="3"/>
        </w:numPr>
        <w:spacing w:before="40" w:after="40"/>
      </w:pPr>
      <w:r>
        <w:t xml:space="preserve">Los niños dibujan en su cuaderno el </w:t>
      </w:r>
      <w:r w:rsidR="00C44BC9">
        <w:t>patrón</w:t>
      </w:r>
      <w:r>
        <w:t xml:space="preserve"> que ha formado la sal con el tono grave y el que ha formado con el tono agudo, </w:t>
      </w:r>
      <w:r w:rsidR="00C44BC9">
        <w:t>comparándolos</w:t>
      </w:r>
      <w:r>
        <w:t>.</w:t>
      </w:r>
    </w:p>
    <w:p w14:paraId="6A5FD503" w14:textId="0AD1C0D0" w:rsidR="007525CA" w:rsidRDefault="00000000">
      <w:pPr>
        <w:pStyle w:val="Prrafodelista"/>
        <w:numPr>
          <w:ilvl w:val="0"/>
          <w:numId w:val="3"/>
        </w:numPr>
        <w:spacing w:before="40" w:after="40"/>
      </w:pPr>
      <w:r>
        <w:t xml:space="preserve">Para cerrar la actividad, dos preguntas de </w:t>
      </w:r>
      <w:r w:rsidR="00C44BC9">
        <w:t>reflexión</w:t>
      </w:r>
      <w:r>
        <w:t xml:space="preserve">: '¿Que es el sonido </w:t>
      </w:r>
      <w:r w:rsidR="00C44BC9">
        <w:t>según</w:t>
      </w:r>
      <w:r>
        <w:t xml:space="preserve"> lo que hemos visto hoy?' y '¿</w:t>
      </w:r>
      <w:r w:rsidR="00C44BC9">
        <w:t>Por qué</w:t>
      </w:r>
      <w:r>
        <w:t xml:space="preserve"> crees que la sal se mueve cuando hay sonido?'</w:t>
      </w:r>
    </w:p>
    <w:p w14:paraId="797BB558" w14:textId="77777777" w:rsidR="007525CA" w:rsidRDefault="007525CA">
      <w:pPr>
        <w:spacing w:after="80"/>
      </w:pPr>
    </w:p>
    <w:p w14:paraId="19E8E855" w14:textId="14BC2900" w:rsidR="007525CA" w:rsidRDefault="00000000">
      <w:pPr>
        <w:spacing w:before="160" w:after="40"/>
      </w:pPr>
      <w:r>
        <w:rPr>
          <w:b/>
          <w:bCs/>
          <w:color w:val="222222"/>
        </w:rPr>
        <w:t xml:space="preserve">Resultado esperado y señales de </w:t>
      </w:r>
      <w:r w:rsidR="00C44BC9">
        <w:rPr>
          <w:b/>
          <w:bCs/>
          <w:color w:val="222222"/>
        </w:rPr>
        <w:t>éxito</w:t>
      </w:r>
    </w:p>
    <w:p w14:paraId="1725C5FF" w14:textId="1B52065B" w:rsidR="007525CA" w:rsidRDefault="00000000">
      <w:pPr>
        <w:pStyle w:val="Prrafodelista"/>
        <w:numPr>
          <w:ilvl w:val="0"/>
          <w:numId w:val="2"/>
        </w:numPr>
        <w:spacing w:before="40" w:after="40"/>
      </w:pPr>
      <w:r>
        <w:t xml:space="preserve">Los niños comprueban de forma </w:t>
      </w:r>
      <w:r w:rsidR="00C44BC9">
        <w:t>inequívoca</w:t>
      </w:r>
      <w:r>
        <w:t xml:space="preserve"> que la sal se mueve con el sonido y que deja de moverse en cuanto el sonido desaparece.</w:t>
      </w:r>
    </w:p>
    <w:p w14:paraId="1F297532" w14:textId="5A22B83B" w:rsidR="007525CA" w:rsidRDefault="00000000">
      <w:pPr>
        <w:pStyle w:val="Prrafodelista"/>
        <w:numPr>
          <w:ilvl w:val="0"/>
          <w:numId w:val="2"/>
        </w:numPr>
        <w:spacing w:before="40" w:after="40"/>
      </w:pPr>
      <w:r>
        <w:t xml:space="preserve">Observan que cambiar la frecuencia del sonido cambia el </w:t>
      </w:r>
      <w:r w:rsidR="00C44BC9">
        <w:t>patrón</w:t>
      </w:r>
      <w:r>
        <w:t xml:space="preserve"> que forma la sal.</w:t>
      </w:r>
    </w:p>
    <w:p w14:paraId="1481C36D" w14:textId="21A79A10" w:rsidR="007525CA" w:rsidRDefault="00000000">
      <w:pPr>
        <w:pStyle w:val="Prrafodelista"/>
        <w:numPr>
          <w:ilvl w:val="0"/>
          <w:numId w:val="2"/>
        </w:numPr>
        <w:spacing w:before="40" w:after="40"/>
      </w:pPr>
      <w:r>
        <w:t xml:space="preserve">Pueden explicar, con sus propias palabras, que el sonido mueve el </w:t>
      </w:r>
      <w:r w:rsidR="00C44BC9">
        <w:t>aire,</w:t>
      </w:r>
      <w:r>
        <w:t xml:space="preserve"> aunque no podamos verlo.</w:t>
      </w:r>
    </w:p>
    <w:p w14:paraId="5132F248" w14:textId="3FFBDC74" w:rsidR="007525CA" w:rsidRDefault="00000000">
      <w:pPr>
        <w:pStyle w:val="Prrafodelista"/>
        <w:numPr>
          <w:ilvl w:val="0"/>
          <w:numId w:val="2"/>
        </w:numPr>
        <w:spacing w:before="40" w:after="40"/>
      </w:pPr>
      <w:r>
        <w:t xml:space="preserve">Relacionan lo que han observado con situaciones que conocen: el pecho que vibra cuando la </w:t>
      </w:r>
      <w:r w:rsidR="00C44BC9">
        <w:t>música</w:t>
      </w:r>
      <w:r>
        <w:t xml:space="preserve"> </w:t>
      </w:r>
      <w:r w:rsidR="00C44BC9">
        <w:t>está</w:t>
      </w:r>
      <w:r>
        <w:t xml:space="preserve"> muy alta, los cristales que tiemblan, el suelo que retumba.</w:t>
      </w:r>
    </w:p>
    <w:p w14:paraId="2A858B26"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6053953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0380639" w14:textId="6040C104" w:rsidR="007525CA" w:rsidRDefault="00000000">
            <w:r>
              <w:rPr>
                <w:b/>
                <w:bCs/>
                <w:color w:val="2E8B57"/>
              </w:rPr>
              <w:t xml:space="preserve">CONSEJO DEL MENTOR: Si la sal no se mueve como esperas, prueba a acercar el altavoz, subir el volumen o ajustar la frecuencia. El rango entre 80 y 120 Hz suele funcionar bien para la </w:t>
            </w:r>
            <w:r w:rsidR="00C44BC9">
              <w:rPr>
                <w:b/>
                <w:bCs/>
                <w:color w:val="2E8B57"/>
              </w:rPr>
              <w:t>mayoría</w:t>
            </w:r>
            <w:r>
              <w:rPr>
                <w:b/>
                <w:bCs/>
                <w:color w:val="2E8B57"/>
              </w:rPr>
              <w:t xml:space="preserve"> de </w:t>
            </w:r>
            <w:r w:rsidR="00C44BC9">
              <w:rPr>
                <w:b/>
                <w:bCs/>
                <w:color w:val="2E8B57"/>
              </w:rPr>
              <w:t>los recipientes</w:t>
            </w:r>
            <w:r>
              <w:rPr>
                <w:b/>
                <w:bCs/>
                <w:color w:val="2E8B57"/>
              </w:rPr>
              <w:t xml:space="preserve">. Si la clase tiene mucho ruido ambiental, sube ligeramente el volumen, pero sin pasarte: no queremos molestar a otras clases. El experimento funciona bastante mejor con el bol apoyado sobre una superficie </w:t>
            </w:r>
            <w:r w:rsidR="00C44BC9">
              <w:rPr>
                <w:b/>
                <w:bCs/>
                <w:color w:val="2E8B57"/>
              </w:rPr>
              <w:t>sólida</w:t>
            </w:r>
            <w:r>
              <w:rPr>
                <w:b/>
                <w:bCs/>
                <w:color w:val="2E8B57"/>
              </w:rPr>
              <w:t>, no sostenido en las manos.</w:t>
            </w:r>
          </w:p>
        </w:tc>
      </w:tr>
    </w:tbl>
    <w:p w14:paraId="019151E1" w14:textId="77777777" w:rsidR="007525CA" w:rsidRDefault="007525CA">
      <w:pPr>
        <w:spacing w:after="160"/>
      </w:pPr>
    </w:p>
    <w:p w14:paraId="4E80FD7F" w14:textId="77777777" w:rsidR="00C44BC9" w:rsidRDefault="00C44BC9">
      <w:pPr>
        <w:spacing w:after="160"/>
      </w:pPr>
    </w:p>
    <w:p w14:paraId="5120174B" w14:textId="77777777" w:rsidR="00C44BC9" w:rsidRDefault="00C44BC9">
      <w:pPr>
        <w:spacing w:after="160"/>
      </w:pPr>
    </w:p>
    <w:p w14:paraId="3EFEDCDC" w14:textId="77777777" w:rsidR="007525CA" w:rsidRDefault="00000000">
      <w:pPr>
        <w:pStyle w:val="Ttulo3"/>
      </w:pPr>
      <w:r>
        <w:lastRenderedPageBreak/>
        <w:t>ACTIVIDAD B2 - El Tele-Vaso: El Sonido Viaja por los Solidos</w:t>
      </w:r>
    </w:p>
    <w:p w14:paraId="526BBFA2"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419AA57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0AA39BBF" w14:textId="77777777" w:rsidR="007525CA" w:rsidRDefault="00000000">
            <w:r>
              <w:rPr>
                <w:b/>
                <w:bCs/>
                <w:color w:val="E8740C"/>
              </w:rPr>
              <w:t>Tiempo estimado: 30 minutos | Dificultad: Baja | Grupos: parejas de niños con un mentor</w:t>
            </w:r>
          </w:p>
        </w:tc>
      </w:tr>
    </w:tbl>
    <w:p w14:paraId="64CA66BF" w14:textId="77777777" w:rsidR="007525CA" w:rsidRDefault="007525CA">
      <w:pPr>
        <w:spacing w:after="80"/>
      </w:pPr>
    </w:p>
    <w:p w14:paraId="43D4A725" w14:textId="5F5C96B6" w:rsidR="007525CA" w:rsidRDefault="00000000">
      <w:pPr>
        <w:spacing w:before="160" w:after="40"/>
      </w:pPr>
      <w:r>
        <w:rPr>
          <w:b/>
          <w:bCs/>
          <w:color w:val="222222"/>
        </w:rPr>
        <w:t>¿</w:t>
      </w:r>
      <w:r w:rsidR="00C44BC9">
        <w:rPr>
          <w:b/>
          <w:bCs/>
          <w:color w:val="222222"/>
        </w:rPr>
        <w:t>Qué</w:t>
      </w:r>
      <w:r>
        <w:rPr>
          <w:b/>
          <w:bCs/>
          <w:color w:val="222222"/>
        </w:rPr>
        <w:t xml:space="preserve"> </w:t>
      </w:r>
      <w:r w:rsidR="00C44BC9">
        <w:rPr>
          <w:b/>
          <w:bCs/>
          <w:color w:val="222222"/>
        </w:rPr>
        <w:t>aprenderán</w:t>
      </w:r>
      <w:r>
        <w:rPr>
          <w:b/>
          <w:bCs/>
          <w:color w:val="222222"/>
        </w:rPr>
        <w:t xml:space="preserve"> los niños?</w:t>
      </w:r>
    </w:p>
    <w:p w14:paraId="501D16A6" w14:textId="1124EC79" w:rsidR="007525CA" w:rsidRDefault="00000000">
      <w:pPr>
        <w:pStyle w:val="Prrafodelista"/>
        <w:numPr>
          <w:ilvl w:val="0"/>
          <w:numId w:val="2"/>
        </w:numPr>
        <w:spacing w:before="40" w:after="40"/>
      </w:pPr>
      <w:r>
        <w:t xml:space="preserve">Que el sonido no viaja solo por el aire: </w:t>
      </w:r>
      <w:r w:rsidR="00260600">
        <w:t>también</w:t>
      </w:r>
      <w:r>
        <w:t xml:space="preserve"> se propaga a </w:t>
      </w:r>
      <w:r w:rsidR="00260600">
        <w:t>través</w:t>
      </w:r>
      <w:r>
        <w:t xml:space="preserve"> de materiales </w:t>
      </w:r>
      <w:r w:rsidR="00260600">
        <w:t>sólidos</w:t>
      </w:r>
      <w:r>
        <w:t>.</w:t>
      </w:r>
    </w:p>
    <w:p w14:paraId="06FAC0D7" w14:textId="46F20CAD" w:rsidR="007525CA" w:rsidRDefault="00260600">
      <w:pPr>
        <w:pStyle w:val="Prrafodelista"/>
        <w:numPr>
          <w:ilvl w:val="0"/>
          <w:numId w:val="2"/>
        </w:numPr>
        <w:spacing w:before="40" w:after="40"/>
      </w:pPr>
      <w:r>
        <w:t>Que,</w:t>
      </w:r>
      <w:r w:rsidR="00000000">
        <w:t xml:space="preserve"> en materiales </w:t>
      </w:r>
      <w:r>
        <w:t>rígidos</w:t>
      </w:r>
      <w:r w:rsidR="00000000">
        <w:t xml:space="preserve"> y tensados, el sonido se propaga incluso mejor que en el aire.</w:t>
      </w:r>
    </w:p>
    <w:p w14:paraId="5CC4A61C" w14:textId="51FF5F70" w:rsidR="007525CA" w:rsidRDefault="00000000">
      <w:pPr>
        <w:pStyle w:val="Prrafodelista"/>
        <w:numPr>
          <w:ilvl w:val="0"/>
          <w:numId w:val="2"/>
        </w:numPr>
        <w:spacing w:before="40" w:after="40"/>
      </w:pPr>
      <w:r>
        <w:t xml:space="preserve">La importancia de la </w:t>
      </w:r>
      <w:r w:rsidR="00260600">
        <w:t>tensión</w:t>
      </w:r>
      <w:r>
        <w:t xml:space="preserve"> en la </w:t>
      </w:r>
      <w:r w:rsidR="00260600">
        <w:t>propagación</w:t>
      </w:r>
      <w:r>
        <w:t xml:space="preserve"> del sonido, comprobada directamente al aflojar el hilo.</w:t>
      </w:r>
    </w:p>
    <w:p w14:paraId="7F256E3D" w14:textId="2163D897" w:rsidR="007525CA" w:rsidRDefault="00000000">
      <w:pPr>
        <w:pStyle w:val="Prrafodelista"/>
        <w:numPr>
          <w:ilvl w:val="0"/>
          <w:numId w:val="2"/>
        </w:numPr>
        <w:spacing w:before="40" w:after="40"/>
      </w:pPr>
      <w:r>
        <w:t xml:space="preserve">A pensar como </w:t>
      </w:r>
      <w:r w:rsidR="00260600">
        <w:t>científicos</w:t>
      </w:r>
      <w:r>
        <w:t xml:space="preserve">, proponiendo variantes del experimento: que </w:t>
      </w:r>
      <w:r w:rsidR="00260600">
        <w:t>pasaría</w:t>
      </w:r>
      <w:r>
        <w:t xml:space="preserve"> con un hilo diferente, con un vaso de otro material, con </w:t>
      </w:r>
      <w:r w:rsidR="00260600">
        <w:t>más</w:t>
      </w:r>
      <w:r>
        <w:t xml:space="preserve"> o menos </w:t>
      </w:r>
      <w:r w:rsidR="00260600">
        <w:t>tensión</w:t>
      </w:r>
      <w:r>
        <w:t>.</w:t>
      </w:r>
    </w:p>
    <w:p w14:paraId="5A0313D8" w14:textId="77777777" w:rsidR="007525CA" w:rsidRDefault="007525CA">
      <w:pPr>
        <w:spacing w:after="80"/>
      </w:pPr>
    </w:p>
    <w:p w14:paraId="431D1EB5"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670CEC3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4F2FEC68"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7C8D25C6"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4DEF0E85" w14:textId="77777777" w:rsidR="007525CA" w:rsidRDefault="00000000">
            <w:r>
              <w:rPr>
                <w:b/>
                <w:bCs/>
                <w:color w:val="FFFFFF"/>
              </w:rPr>
              <w:t>Notas</w:t>
            </w:r>
          </w:p>
        </w:tc>
      </w:tr>
      <w:tr w:rsidR="007525CA" w14:paraId="6658CE98"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5CFDDE3" w14:textId="16F3C41F" w:rsidR="007525CA" w:rsidRDefault="00000000">
            <w:r>
              <w:t xml:space="preserve">Vasos de </w:t>
            </w:r>
            <w:r w:rsidR="00260600">
              <w:t>cartón</w:t>
            </w:r>
            <w:r>
              <w:t xml:space="preserve"> (tipo </w:t>
            </w:r>
            <w:r w:rsidR="00260600">
              <w:t>café</w:t>
            </w:r>
            <w:r>
              <w:t xml:space="preserve"> takeaway)</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28045BA" w14:textId="77777777" w:rsidR="007525CA" w:rsidRDefault="00000000">
            <w:r>
              <w:t>2 por pareja de niños</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DFFB893" w14:textId="5D18FD3A" w:rsidR="007525CA" w:rsidRDefault="00000000">
            <w:r>
              <w:t xml:space="preserve">Deben ser de </w:t>
            </w:r>
            <w:r w:rsidR="00260600">
              <w:t>cartón</w:t>
            </w:r>
            <w:r>
              <w:t xml:space="preserve">, no de </w:t>
            </w:r>
            <w:r w:rsidR="00260600">
              <w:t>plástico</w:t>
            </w:r>
            <w:r>
              <w:t xml:space="preserve"> ni de polietileno expandido</w:t>
            </w:r>
          </w:p>
        </w:tc>
      </w:tr>
      <w:tr w:rsidR="007525CA" w14:paraId="59210038"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FA8C56" w14:textId="73ACDA64" w:rsidR="007525CA" w:rsidRDefault="00000000">
            <w:r>
              <w:t xml:space="preserve">Hilo de </w:t>
            </w:r>
            <w:r w:rsidR="00260600">
              <w:t>algodón</w:t>
            </w:r>
            <w:r>
              <w:t xml:space="preserve"> resistente (grosor 0.5-1 mm)</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E6A764" w14:textId="77777777" w:rsidR="007525CA" w:rsidRDefault="00000000">
            <w:r>
              <w:t>5 metros por pareja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B093BF" w14:textId="77777777" w:rsidR="007525CA" w:rsidRDefault="00000000">
            <w:r>
              <w:t>El hilo de coser va fino; usar hilo de cocina o similar</w:t>
            </w:r>
          </w:p>
        </w:tc>
      </w:tr>
      <w:tr w:rsidR="007525CA" w14:paraId="40E9EEB0"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2124B85" w14:textId="2EED254B" w:rsidR="007525CA" w:rsidRDefault="00000000">
            <w:r>
              <w:t xml:space="preserve">Aguja gruesa o </w:t>
            </w:r>
            <w:r w:rsidR="00260600">
              <w:t>punzón</w:t>
            </w:r>
            <w:r>
              <w:t xml:space="preserve"> (solo 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2E80BB9" w14:textId="77777777" w:rsidR="007525CA" w:rsidRDefault="00000000">
            <w:r>
              <w:t>1</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B16B350" w14:textId="77777777" w:rsidR="007525CA" w:rsidRDefault="00000000">
            <w:r>
              <w:t>Para hacer el agujero en el fondo del vaso</w:t>
            </w:r>
          </w:p>
        </w:tc>
      </w:tr>
      <w:tr w:rsidR="007525CA" w14:paraId="5CA6DBF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769B9E" w14:textId="0BCC3C0A" w:rsidR="007525CA" w:rsidRDefault="00000000">
            <w:r>
              <w:t xml:space="preserve">Clips </w:t>
            </w:r>
            <w:r w:rsidR="00260600">
              <w:t>metálicos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3CF9C2" w14:textId="77777777" w:rsidR="007525CA" w:rsidRDefault="00000000">
            <w:r>
              <w:t>2 por pareja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63687" w14:textId="77777777" w:rsidR="007525CA" w:rsidRDefault="00000000">
            <w:r>
              <w:t>Para asegurar el hilo dentro del vaso y que no se salga</w:t>
            </w:r>
          </w:p>
        </w:tc>
      </w:tr>
      <w:tr w:rsidR="007525CA" w14:paraId="073E9D9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85092FB" w14:textId="5DBCE0F3" w:rsidR="007525CA" w:rsidRDefault="00000000">
            <w:r>
              <w:t xml:space="preserve">Clips de papel (como palillos de </w:t>
            </w:r>
            <w:r w:rsidR="00260600">
              <w:t>sujeción</w:t>
            </w:r>
            <w:r>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6236647" w14:textId="77777777" w:rsidR="007525CA" w:rsidRDefault="00000000">
            <w:r>
              <w:t>2 por pareja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7176305" w14:textId="77777777" w:rsidR="007525CA" w:rsidRDefault="00000000">
            <w:r>
              <w:t>Alternativa a los clips</w:t>
            </w:r>
          </w:p>
        </w:tc>
      </w:tr>
      <w:tr w:rsidR="007525CA" w14:paraId="5A4D8AC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19855" w14:textId="79AEE28E" w:rsidR="007525CA" w:rsidRDefault="00000000">
            <w:r>
              <w:t xml:space="preserve">Metro o cinta </w:t>
            </w:r>
            <w:r w:rsidR="00260600">
              <w:t>métrica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ADB7DD"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7381F6" w14:textId="00E2A92D" w:rsidR="007525CA" w:rsidRDefault="00000000">
            <w:r>
              <w:t xml:space="preserve">Para medir la distancia </w:t>
            </w:r>
            <w:r w:rsidR="00260600">
              <w:t>máxima</w:t>
            </w:r>
            <w:r>
              <w:t xml:space="preserve"> que funciona</w:t>
            </w:r>
          </w:p>
        </w:tc>
      </w:tr>
      <w:tr w:rsidR="007525CA" w14:paraId="66448058"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BD15738" w14:textId="50CE4583" w:rsidR="007525CA" w:rsidRDefault="00000000">
            <w:r>
              <w:t xml:space="preserve">Hilo </w:t>
            </w:r>
            <w:r w:rsidR="00260600">
              <w:t>metálico</w:t>
            </w:r>
            <w:r>
              <w:t xml:space="preserve"> fino (para comparar)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90BED43" w14:textId="77777777" w:rsidR="007525CA" w:rsidRDefault="00000000">
            <w:r>
              <w:t>2 metros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99A0F2A" w14:textId="73E38CA4" w:rsidR="007525CA" w:rsidRDefault="00000000">
            <w:r>
              <w:t xml:space="preserve">Opcional: para comparar con el hilo de </w:t>
            </w:r>
            <w:r w:rsidR="00260600">
              <w:t>algodón</w:t>
            </w:r>
          </w:p>
        </w:tc>
      </w:tr>
      <w:tr w:rsidR="007525CA" w14:paraId="69FBDA2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C91BF" w14:textId="77777777" w:rsidR="007525CA" w:rsidRDefault="00000000">
            <w:r>
              <w:t>Papel de aluminio enrollado (como hilo grueso)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704E2A" w14:textId="77777777" w:rsidR="007525CA" w:rsidRDefault="00000000">
            <w:r>
              <w:t>2 metros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736BCF" w14:textId="77777777" w:rsidR="007525CA" w:rsidRDefault="00000000">
            <w:r>
              <w:t>Opcional: para comparar materiales</w:t>
            </w:r>
          </w:p>
        </w:tc>
      </w:tr>
      <w:tr w:rsidR="007525CA" w14:paraId="5C2BF64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DEC46CE" w14:textId="7B08948A" w:rsidR="007525CA" w:rsidRDefault="00000000">
            <w:r>
              <w:lastRenderedPageBreak/>
              <w:t xml:space="preserve">Ficha del cuaderno del pequeño </w:t>
            </w:r>
            <w:r w:rsidR="00260600">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C6541B9"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3973DD6" w14:textId="77777777" w:rsidR="007525CA" w:rsidRDefault="007525CA"/>
        </w:tc>
      </w:tr>
    </w:tbl>
    <w:p w14:paraId="1D951E0D" w14:textId="77777777" w:rsidR="007525CA" w:rsidRDefault="007525CA">
      <w:pPr>
        <w:spacing w:after="80"/>
      </w:pPr>
    </w:p>
    <w:p w14:paraId="7CAE9B08" w14:textId="51695C25" w:rsidR="007525CA" w:rsidRDefault="00260600">
      <w:pPr>
        <w:spacing w:before="160" w:after="40"/>
      </w:pPr>
      <w:r>
        <w:rPr>
          <w:b/>
          <w:bCs/>
          <w:color w:val="222222"/>
        </w:rPr>
        <w:t>Preparación</w:t>
      </w:r>
      <w:r w:rsidR="00000000">
        <w:rPr>
          <w:b/>
          <w:bCs/>
          <w:color w:val="222222"/>
        </w:rPr>
        <w:t xml:space="preserve"> previa (mentor)</w:t>
      </w:r>
    </w:p>
    <w:p w14:paraId="517E7898" w14:textId="034CF5A3" w:rsidR="007525CA" w:rsidRDefault="00000000">
      <w:pPr>
        <w:pStyle w:val="Prrafodelista"/>
        <w:numPr>
          <w:ilvl w:val="0"/>
          <w:numId w:val="3"/>
        </w:numPr>
        <w:spacing w:before="40" w:after="40"/>
      </w:pPr>
      <w:r>
        <w:t xml:space="preserve">Con la aguja, haz un agujero </w:t>
      </w:r>
      <w:r w:rsidR="00260600">
        <w:t>pequeño</w:t>
      </w:r>
      <w:r>
        <w:t xml:space="preserve"> exactamente en el centro del fondo de cada vaso.</w:t>
      </w:r>
    </w:p>
    <w:p w14:paraId="7BE52E44" w14:textId="77777777" w:rsidR="007525CA" w:rsidRDefault="00000000">
      <w:pPr>
        <w:pStyle w:val="Prrafodelista"/>
        <w:numPr>
          <w:ilvl w:val="0"/>
          <w:numId w:val="3"/>
        </w:numPr>
        <w:spacing w:before="40" w:after="40"/>
      </w:pPr>
      <w:r>
        <w:t>Pasa el hilo por el agujero desde fuera hacia dentro del vaso. Dentro, haz un nudo grande o fija un clip para que el hilo no pueda salirse.</w:t>
      </w:r>
    </w:p>
    <w:p w14:paraId="222CD8BF" w14:textId="77777777" w:rsidR="007525CA" w:rsidRDefault="00000000">
      <w:pPr>
        <w:pStyle w:val="Prrafodelista"/>
        <w:numPr>
          <w:ilvl w:val="0"/>
          <w:numId w:val="3"/>
        </w:numPr>
        <w:spacing w:before="40" w:after="40"/>
      </w:pPr>
      <w:r>
        <w:t>Cuando los dos vasos se separan, el hilo debe quedar perfectamente tenso. Prepara un juego completo por cada pareja de niños.</w:t>
      </w:r>
    </w:p>
    <w:p w14:paraId="2D83DC8C" w14:textId="7163B056" w:rsidR="007525CA" w:rsidRDefault="00000000">
      <w:pPr>
        <w:pStyle w:val="Prrafodelista"/>
        <w:numPr>
          <w:ilvl w:val="0"/>
          <w:numId w:val="3"/>
        </w:numPr>
        <w:spacing w:before="40" w:after="40"/>
      </w:pPr>
      <w:r>
        <w:t xml:space="preserve">Antes de la </w:t>
      </w:r>
      <w:r w:rsidR="00260600">
        <w:t>sesión</w:t>
      </w:r>
      <w:r>
        <w:t xml:space="preserve">, comprueba que funciona: habla con voz normal en un vaso mientras otra persona escucha en el otro con el hilo tenso a unos 3-4 metros. Debe </w:t>
      </w:r>
      <w:r w:rsidR="00260600">
        <w:t>oírse</w:t>
      </w:r>
      <w:r>
        <w:t xml:space="preserve"> con claridad.</w:t>
      </w:r>
    </w:p>
    <w:p w14:paraId="36B0B370" w14:textId="77777777" w:rsidR="007525CA" w:rsidRDefault="007525CA">
      <w:pPr>
        <w:spacing w:after="80"/>
      </w:pPr>
    </w:p>
    <w:p w14:paraId="33E09B97" w14:textId="77777777" w:rsidR="007525CA" w:rsidRDefault="00000000">
      <w:pPr>
        <w:spacing w:before="160" w:after="40"/>
      </w:pPr>
      <w:r>
        <w:rPr>
          <w:b/>
          <w:bCs/>
          <w:color w:val="222222"/>
        </w:rPr>
        <w:t>Procedimiento paso a paso</w:t>
      </w:r>
    </w:p>
    <w:p w14:paraId="4ABDC9C5" w14:textId="378FBAA6"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6DF26334" w14:textId="0AA45FA0" w:rsidR="007525CA" w:rsidRDefault="00000000">
      <w:pPr>
        <w:pStyle w:val="Prrafodelista"/>
        <w:numPr>
          <w:ilvl w:val="0"/>
          <w:numId w:val="3"/>
        </w:numPr>
        <w:spacing w:before="40" w:after="40"/>
      </w:pPr>
      <w:r>
        <w:t xml:space="preserve">Muestra los dos vasos ya conectados y pregunta: '¿Para </w:t>
      </w:r>
      <w:r w:rsidR="00260600">
        <w:t>qué</w:t>
      </w:r>
      <w:r>
        <w:t xml:space="preserve"> </w:t>
      </w:r>
      <w:r w:rsidR="00694BE1">
        <w:t>creéis</w:t>
      </w:r>
      <w:r>
        <w:t xml:space="preserve"> que sirve esto?' Deja que especulen libremente.</w:t>
      </w:r>
    </w:p>
    <w:p w14:paraId="06D4BD87" w14:textId="7FCC3050" w:rsidR="007525CA" w:rsidRDefault="00260600">
      <w:pPr>
        <w:pStyle w:val="Prrafodelista"/>
        <w:numPr>
          <w:ilvl w:val="0"/>
          <w:numId w:val="3"/>
        </w:numPr>
        <w:spacing w:before="40" w:after="40"/>
      </w:pPr>
      <w:r>
        <w:t>Cuéntales</w:t>
      </w:r>
      <w:r w:rsidR="00000000">
        <w:t xml:space="preserve"> que antes de que existieran los </w:t>
      </w:r>
      <w:r>
        <w:t>teléfonos</w:t>
      </w:r>
      <w:r w:rsidR="00000000">
        <w:t>, la gente usaba sistemas parecidos a este para comunicarse a distancia. '¿</w:t>
      </w:r>
      <w:r>
        <w:t>Queréis</w:t>
      </w:r>
      <w:r w:rsidR="00000000">
        <w:t xml:space="preserve"> probar nuestro </w:t>
      </w:r>
      <w:r w:rsidR="00694BE1">
        <w:t>teléfono</w:t>
      </w:r>
      <w:r w:rsidR="00000000">
        <w:t xml:space="preserve"> casero?'</w:t>
      </w:r>
    </w:p>
    <w:p w14:paraId="2A778C6E" w14:textId="77777777" w:rsidR="007525CA" w:rsidRDefault="007525CA">
      <w:pPr>
        <w:spacing w:after="60"/>
      </w:pPr>
    </w:p>
    <w:p w14:paraId="47532E21" w14:textId="71660F99" w:rsidR="007525CA" w:rsidRDefault="00000000">
      <w:pPr>
        <w:spacing w:before="60" w:after="20"/>
      </w:pPr>
      <w:r>
        <w:rPr>
          <w:b/>
          <w:bCs/>
          <w:color w:val="1B5E8A"/>
        </w:rPr>
        <w:t xml:space="preserve">FASE 2 - </w:t>
      </w:r>
      <w:r w:rsidR="00260600">
        <w:rPr>
          <w:b/>
          <w:bCs/>
          <w:color w:val="1B5E8A"/>
        </w:rPr>
        <w:t>Hipótesis</w:t>
      </w:r>
      <w:r>
        <w:rPr>
          <w:b/>
          <w:bCs/>
          <w:color w:val="1B5E8A"/>
        </w:rPr>
        <w:t xml:space="preserve"> (3 minutos)</w:t>
      </w:r>
    </w:p>
    <w:p w14:paraId="5D1D7D7B" w14:textId="2026286B" w:rsidR="007525CA" w:rsidRDefault="00000000">
      <w:pPr>
        <w:pStyle w:val="Prrafodelista"/>
        <w:numPr>
          <w:ilvl w:val="0"/>
          <w:numId w:val="3"/>
        </w:numPr>
        <w:spacing w:before="40" w:after="40"/>
      </w:pPr>
      <w:r>
        <w:t>Antes de empezar, lanza dos preguntas: '¿</w:t>
      </w:r>
      <w:r w:rsidR="00260600">
        <w:t>Creéis</w:t>
      </w:r>
      <w:r>
        <w:t xml:space="preserve"> que </w:t>
      </w:r>
      <w:r w:rsidR="00260600">
        <w:t>podréis</w:t>
      </w:r>
      <w:r>
        <w:t xml:space="preserve"> </w:t>
      </w:r>
      <w:r w:rsidR="00260600">
        <w:t>oír</w:t>
      </w:r>
      <w:r>
        <w:t xml:space="preserve"> a vuestro compañero a </w:t>
      </w:r>
      <w:r w:rsidR="00260600">
        <w:t>través</w:t>
      </w:r>
      <w:r>
        <w:t xml:space="preserve"> del vaso?' y '¿Funcionara mejor con el hilo tenso o con el hilo flojo?'</w:t>
      </w:r>
    </w:p>
    <w:p w14:paraId="4F63BB30" w14:textId="77777777" w:rsidR="007525CA" w:rsidRDefault="007525CA">
      <w:pPr>
        <w:spacing w:after="60"/>
      </w:pPr>
    </w:p>
    <w:p w14:paraId="401102AB" w14:textId="77777777" w:rsidR="007525CA" w:rsidRDefault="00000000">
      <w:pPr>
        <w:spacing w:before="60" w:after="20"/>
      </w:pPr>
      <w:r>
        <w:rPr>
          <w:b/>
          <w:bCs/>
          <w:color w:val="1B5E8A"/>
        </w:rPr>
        <w:t>FASE 3 - Experimento (15 minutos)</w:t>
      </w:r>
    </w:p>
    <w:p w14:paraId="67A038FA" w14:textId="6C5830D4" w:rsidR="007525CA" w:rsidRDefault="00000000">
      <w:pPr>
        <w:pStyle w:val="Prrafodelista"/>
        <w:numPr>
          <w:ilvl w:val="0"/>
          <w:numId w:val="3"/>
        </w:numPr>
        <w:spacing w:before="40" w:after="40"/>
      </w:pPr>
      <w:r>
        <w:t xml:space="preserve">Por parejas: un niño habla dentro de su vaso con la boca pegada al borde, con voz normal sin gritar. El otro escucha con el </w:t>
      </w:r>
      <w:r w:rsidR="00260600">
        <w:t>oído</w:t>
      </w:r>
      <w:r>
        <w:t xml:space="preserve"> pegado al borde del suyo.</w:t>
      </w:r>
    </w:p>
    <w:p w14:paraId="08B6CD61" w14:textId="1C5B760F" w:rsidR="007525CA" w:rsidRDefault="00000000">
      <w:pPr>
        <w:pStyle w:val="Prrafodelista"/>
        <w:numPr>
          <w:ilvl w:val="0"/>
          <w:numId w:val="3"/>
        </w:numPr>
        <w:spacing w:before="40" w:after="40"/>
      </w:pPr>
      <w:r>
        <w:t>El mentor se asegura de que el hilo este bien tenso en todo momento: no puede tocar el suelo, la pared ni el cuerpo de nadie. Si est</w:t>
      </w:r>
      <w:r w:rsidR="00260600">
        <w:t>á</w:t>
      </w:r>
      <w:r>
        <w:t xml:space="preserve"> flojo, el sonido no viaja.</w:t>
      </w:r>
    </w:p>
    <w:p w14:paraId="67F1ADB2" w14:textId="0F7CD4D8" w:rsidR="007525CA" w:rsidRDefault="00000000">
      <w:pPr>
        <w:pStyle w:val="Prrafodelista"/>
        <w:numPr>
          <w:ilvl w:val="0"/>
          <w:numId w:val="3"/>
        </w:numPr>
        <w:spacing w:before="40" w:after="40"/>
      </w:pPr>
      <w:r>
        <w:t xml:space="preserve">El niño que escucha confirma cuando ha </w:t>
      </w:r>
      <w:r w:rsidR="00260600">
        <w:t>oído</w:t>
      </w:r>
      <w:r>
        <w:t xml:space="preserve"> el mensaje. </w:t>
      </w:r>
      <w:r w:rsidR="00260600">
        <w:t>Después</w:t>
      </w:r>
      <w:r>
        <w:t xml:space="preserve"> intercambian los papeles.</w:t>
      </w:r>
    </w:p>
    <w:p w14:paraId="3DA16CFE" w14:textId="2B573729" w:rsidR="007525CA" w:rsidRDefault="00000000">
      <w:pPr>
        <w:pStyle w:val="Prrafodelista"/>
        <w:numPr>
          <w:ilvl w:val="0"/>
          <w:numId w:val="3"/>
        </w:numPr>
        <w:spacing w:before="40" w:after="40"/>
      </w:pPr>
      <w:r>
        <w:t xml:space="preserve">EXPERIMENTO DE CONTRASTE (crucial para el aprendizaje): pide que aflojen el hilo hasta que cuelgue sin </w:t>
      </w:r>
      <w:r w:rsidR="00260600">
        <w:t>tensión</w:t>
      </w:r>
      <w:r>
        <w:t>. Vuelven a intentar comunicarse. ¿Se oye igual de bien? No: se oye mucho peor o directamente nada.</w:t>
      </w:r>
    </w:p>
    <w:p w14:paraId="74DF1241" w14:textId="362EDA9A" w:rsidR="007525CA" w:rsidRDefault="00000000">
      <w:pPr>
        <w:pStyle w:val="Prrafodelista"/>
        <w:numPr>
          <w:ilvl w:val="0"/>
          <w:numId w:val="3"/>
        </w:numPr>
        <w:spacing w:before="40" w:after="40"/>
      </w:pPr>
      <w:r>
        <w:t xml:space="preserve">SEGUNDO CONTRASTE: pide que hablen a la misma distancia sin usar el vaso, solo con el aire. ¿Se oye tan bien como con el </w:t>
      </w:r>
      <w:r w:rsidR="00260600">
        <w:t>teléfono</w:t>
      </w:r>
      <w:r>
        <w:t>? El vaso con el hilo tenso transmite el sonido mejor que el aire a esa distancia.</w:t>
      </w:r>
    </w:p>
    <w:p w14:paraId="2CCC3A7B" w14:textId="7D0ADC6C" w:rsidR="007525CA" w:rsidRDefault="00000000">
      <w:pPr>
        <w:pStyle w:val="Prrafodelista"/>
        <w:numPr>
          <w:ilvl w:val="0"/>
          <w:numId w:val="3"/>
        </w:numPr>
        <w:spacing w:before="40" w:after="40"/>
      </w:pPr>
      <w:r>
        <w:t xml:space="preserve">Si dispones de hilo </w:t>
      </w:r>
      <w:r w:rsidR="00260600">
        <w:t>metálico</w:t>
      </w:r>
      <w:r>
        <w:t xml:space="preserve"> o papel de aluminio, es un buen momento para comparar: '¿Con que material </w:t>
      </w:r>
      <w:r w:rsidR="00260600">
        <w:t>creéis</w:t>
      </w:r>
      <w:r>
        <w:t xml:space="preserve"> que se oir</w:t>
      </w:r>
      <w:r w:rsidR="00260600">
        <w:t>á</w:t>
      </w:r>
      <w:r>
        <w:t xml:space="preserve"> mejor?'</w:t>
      </w:r>
    </w:p>
    <w:p w14:paraId="31EC45B2" w14:textId="77777777" w:rsidR="007525CA" w:rsidRDefault="007525CA">
      <w:pPr>
        <w:spacing w:after="60"/>
      </w:pPr>
    </w:p>
    <w:p w14:paraId="503A7C4E" w14:textId="13BFD35E" w:rsidR="007525CA" w:rsidRDefault="00000000">
      <w:pPr>
        <w:spacing w:before="60" w:after="20"/>
      </w:pPr>
      <w:r>
        <w:rPr>
          <w:b/>
          <w:bCs/>
          <w:color w:val="1B5E8A"/>
        </w:rPr>
        <w:t xml:space="preserve">FASE 4 - </w:t>
      </w:r>
      <w:r w:rsidR="00260600">
        <w:rPr>
          <w:b/>
          <w:bCs/>
          <w:color w:val="1B5E8A"/>
        </w:rPr>
        <w:t>Explicación</w:t>
      </w:r>
      <w:r>
        <w:rPr>
          <w:b/>
          <w:bCs/>
          <w:color w:val="1B5E8A"/>
        </w:rPr>
        <w:t xml:space="preserve"> (8 minutos)</w:t>
      </w:r>
    </w:p>
    <w:p w14:paraId="6EBF907A" w14:textId="4221ED04" w:rsidR="007525CA" w:rsidRDefault="00000000">
      <w:pPr>
        <w:pStyle w:val="Prrafodelista"/>
        <w:numPr>
          <w:ilvl w:val="0"/>
          <w:numId w:val="3"/>
        </w:numPr>
        <w:spacing w:before="40" w:after="40"/>
      </w:pPr>
      <w:r>
        <w:t xml:space="preserve">Explica el recorrido completo del sonido: 'Cuando hablas dentro del vaso, tu voz hace vibrar su fondo. Esa </w:t>
      </w:r>
      <w:r w:rsidR="00260600">
        <w:t>vibración</w:t>
      </w:r>
      <w:r>
        <w:t xml:space="preserve"> viaja por el hilo tenso como si fuera un camino </w:t>
      </w:r>
      <w:r w:rsidR="00260600">
        <w:t>sólido</w:t>
      </w:r>
      <w:r>
        <w:t xml:space="preserve">. Cuando llega al otro vaso, hace vibrar ese fondo </w:t>
      </w:r>
      <w:r w:rsidR="00260600">
        <w:t>también</w:t>
      </w:r>
      <w:r>
        <w:t>, que a su vez mueve el aire dentro del vaso, y ese aire es el que llega a la oreja de tu compañero.'</w:t>
      </w:r>
    </w:p>
    <w:p w14:paraId="461697D9" w14:textId="72082820" w:rsidR="007525CA" w:rsidRDefault="00000000">
      <w:pPr>
        <w:pStyle w:val="Prrafodelista"/>
        <w:numPr>
          <w:ilvl w:val="0"/>
          <w:numId w:val="3"/>
        </w:numPr>
        <w:spacing w:before="40" w:after="40"/>
      </w:pPr>
      <w:r>
        <w:lastRenderedPageBreak/>
        <w:t xml:space="preserve">Sobre la </w:t>
      </w:r>
      <w:r w:rsidR="00260600">
        <w:t>tensión</w:t>
      </w:r>
      <w:r>
        <w:t>: 'El hilo tiene que estar tenso porque si est</w:t>
      </w:r>
      <w:r w:rsidR="00260600">
        <w:t>á</w:t>
      </w:r>
      <w:r>
        <w:t xml:space="preserve"> flojo, las vibraciones se pierden por el camino. Es como intentar transmitir un mensaje a </w:t>
      </w:r>
      <w:r w:rsidR="00260600">
        <w:t>través</w:t>
      </w:r>
      <w:r>
        <w:t xml:space="preserve"> de una cuerda blanda: la </w:t>
      </w:r>
      <w:r w:rsidR="00260600">
        <w:t>vibración</w:t>
      </w:r>
      <w:r>
        <w:t xml:space="preserve"> se disipa antes de llegar.'</w:t>
      </w:r>
    </w:p>
    <w:p w14:paraId="6BCC3FAA" w14:textId="7AE4FFEA" w:rsidR="007525CA" w:rsidRDefault="00000000">
      <w:pPr>
        <w:pStyle w:val="Prrafodelista"/>
        <w:numPr>
          <w:ilvl w:val="0"/>
          <w:numId w:val="3"/>
        </w:numPr>
        <w:spacing w:before="40" w:after="40"/>
      </w:pPr>
      <w:r>
        <w:t xml:space="preserve">Cierra con una </w:t>
      </w:r>
      <w:r w:rsidR="00260600">
        <w:t>conexión</w:t>
      </w:r>
      <w:r>
        <w:t xml:space="preserve"> con el mundo real: 'Los cables de </w:t>
      </w:r>
      <w:r w:rsidR="00260600">
        <w:t>teléfono</w:t>
      </w:r>
      <w:r>
        <w:t xml:space="preserve"> e internet hacen algo parecido: transmiten señales a </w:t>
      </w:r>
      <w:r w:rsidR="00260600">
        <w:t>través</w:t>
      </w:r>
      <w:r>
        <w:t xml:space="preserve"> de materiales </w:t>
      </w:r>
      <w:r w:rsidR="00260600">
        <w:t>sólidos</w:t>
      </w:r>
      <w:r>
        <w:t xml:space="preserve">. El sonido se propaga mejor por los </w:t>
      </w:r>
      <w:r w:rsidR="00260600">
        <w:t>sólidos</w:t>
      </w:r>
      <w:r>
        <w:t xml:space="preserve"> que por el aire porque sus </w:t>
      </w:r>
      <w:r w:rsidR="00260600">
        <w:t>moléculas</w:t>
      </w:r>
      <w:r>
        <w:t xml:space="preserve"> </w:t>
      </w:r>
      <w:r w:rsidR="00260600">
        <w:t>están</w:t>
      </w:r>
      <w:r>
        <w:t xml:space="preserve"> mucho </w:t>
      </w:r>
      <w:r w:rsidR="00260600">
        <w:t>más</w:t>
      </w:r>
      <w:r>
        <w:t xml:space="preserve"> juntas y se transmiten la </w:t>
      </w:r>
      <w:r w:rsidR="00260600">
        <w:t>vibración</w:t>
      </w:r>
      <w:r>
        <w:t xml:space="preserve"> con mayor eficiencia.'</w:t>
      </w:r>
    </w:p>
    <w:p w14:paraId="15B342D0" w14:textId="77777777" w:rsidR="007525CA" w:rsidRDefault="007525CA">
      <w:pPr>
        <w:spacing w:after="60"/>
      </w:pPr>
    </w:p>
    <w:p w14:paraId="1916E854" w14:textId="77777777" w:rsidR="007525CA" w:rsidRDefault="00000000">
      <w:pPr>
        <w:spacing w:before="60" w:after="20"/>
      </w:pPr>
      <w:r>
        <w:rPr>
          <w:b/>
          <w:bCs/>
          <w:color w:val="1B5E8A"/>
        </w:rPr>
        <w:t>FASE 5 - Registro (5 minutos)</w:t>
      </w:r>
    </w:p>
    <w:p w14:paraId="1EDB8BED" w14:textId="6AC78877" w:rsidR="007525CA" w:rsidRDefault="00000000">
      <w:pPr>
        <w:pStyle w:val="Prrafodelista"/>
        <w:numPr>
          <w:ilvl w:val="0"/>
          <w:numId w:val="3"/>
        </w:numPr>
        <w:spacing w:before="40" w:after="40"/>
      </w:pPr>
      <w:r>
        <w:t xml:space="preserve">Los niños dibujan el </w:t>
      </w:r>
      <w:r w:rsidR="00260600">
        <w:t>teléfono</w:t>
      </w:r>
      <w:r>
        <w:t xml:space="preserve"> de vasos en su cuaderno y señalan con una flecha el recorrido completo que sigue el sonido desde la boca hasta la oreja.</w:t>
      </w:r>
    </w:p>
    <w:p w14:paraId="6793B96B" w14:textId="25DE4A36" w:rsidR="007525CA" w:rsidRDefault="00000000">
      <w:pPr>
        <w:pStyle w:val="Prrafodelista"/>
        <w:numPr>
          <w:ilvl w:val="0"/>
          <w:numId w:val="3"/>
        </w:numPr>
        <w:spacing w:before="40" w:after="40"/>
      </w:pPr>
      <w:r>
        <w:t xml:space="preserve">Para cerrar: '¿Por </w:t>
      </w:r>
      <w:r w:rsidR="00260600">
        <w:t>dónde</w:t>
      </w:r>
      <w:r>
        <w:t xml:space="preserve"> viaja el sonido en nuestro experimento? ¿Por el aire o por el hilo?'</w:t>
      </w:r>
    </w:p>
    <w:p w14:paraId="293D3229" w14:textId="77777777" w:rsidR="007525CA" w:rsidRDefault="007525CA">
      <w:pPr>
        <w:spacing w:after="80"/>
      </w:pPr>
    </w:p>
    <w:p w14:paraId="2BBA2523" w14:textId="17125613" w:rsidR="007525CA" w:rsidRDefault="00000000">
      <w:pPr>
        <w:spacing w:before="160" w:after="40"/>
      </w:pPr>
      <w:r>
        <w:rPr>
          <w:b/>
          <w:bCs/>
          <w:color w:val="222222"/>
        </w:rPr>
        <w:t xml:space="preserve">Resultado esperado y señales de </w:t>
      </w:r>
      <w:r w:rsidR="00260600">
        <w:rPr>
          <w:b/>
          <w:bCs/>
          <w:color w:val="222222"/>
        </w:rPr>
        <w:t>éxito</w:t>
      </w:r>
    </w:p>
    <w:p w14:paraId="1F2F8C2E" w14:textId="77777777" w:rsidR="007525CA" w:rsidRDefault="00000000">
      <w:pPr>
        <w:pStyle w:val="Prrafodelista"/>
        <w:numPr>
          <w:ilvl w:val="0"/>
          <w:numId w:val="2"/>
        </w:numPr>
        <w:spacing w:before="40" w:after="40"/>
      </w:pPr>
      <w:r>
        <w:t>Los niños comprueban de forma directa que con el hilo tenso el sonido llega, y con el hilo flojo no.</w:t>
      </w:r>
    </w:p>
    <w:p w14:paraId="7E2179BA" w14:textId="77777777" w:rsidR="007525CA" w:rsidRDefault="00000000">
      <w:pPr>
        <w:pStyle w:val="Prrafodelista"/>
        <w:numPr>
          <w:ilvl w:val="0"/>
          <w:numId w:val="2"/>
        </w:numPr>
        <w:spacing w:before="40" w:after="40"/>
      </w:pPr>
      <w:r>
        <w:t>Son capaces de describir el camino del sonido: voz -&gt; vaso -&gt; hilo -&gt; vaso -&gt; oreja.</w:t>
      </w:r>
    </w:p>
    <w:p w14:paraId="6547DD8A" w14:textId="390BBF96" w:rsidR="007525CA" w:rsidRDefault="00000000">
      <w:pPr>
        <w:pStyle w:val="Prrafodelista"/>
        <w:numPr>
          <w:ilvl w:val="0"/>
          <w:numId w:val="2"/>
        </w:numPr>
        <w:spacing w:before="40" w:after="40"/>
      </w:pPr>
      <w:r>
        <w:t xml:space="preserve">Comprenden que el sonido no solo viaja por el aire, sino </w:t>
      </w:r>
      <w:r w:rsidR="00260600">
        <w:t>también</w:t>
      </w:r>
      <w:r>
        <w:t xml:space="preserve">, y con mayor eficiencia, por materiales </w:t>
      </w:r>
      <w:r w:rsidR="00260600">
        <w:t>sólidos</w:t>
      </w:r>
      <w:r>
        <w:t>.</w:t>
      </w:r>
    </w:p>
    <w:p w14:paraId="110AD279"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7E1BB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7392F8A" w14:textId="01A8775F" w:rsidR="007525CA" w:rsidRDefault="00000000">
            <w:r>
              <w:rPr>
                <w:b/>
                <w:bCs/>
                <w:color w:val="2E8B57"/>
              </w:rPr>
              <w:t xml:space="preserve">CONSEJO DEL MENTOR: Este experimento gana mucho en espacios amplios o pasillos largos. Si el aula es </w:t>
            </w:r>
            <w:r w:rsidR="00260600">
              <w:rPr>
                <w:b/>
                <w:bCs/>
                <w:color w:val="2E8B57"/>
              </w:rPr>
              <w:t>pequeña</w:t>
            </w:r>
            <w:r>
              <w:rPr>
                <w:b/>
                <w:bCs/>
                <w:color w:val="2E8B57"/>
              </w:rPr>
              <w:t xml:space="preserve">, aprovechad para salir al pasillo. El hilo no debe tocar en </w:t>
            </w:r>
            <w:r w:rsidR="00260600">
              <w:rPr>
                <w:b/>
                <w:bCs/>
                <w:color w:val="2E8B57"/>
              </w:rPr>
              <w:t>ningún</w:t>
            </w:r>
            <w:r>
              <w:rPr>
                <w:b/>
                <w:bCs/>
                <w:color w:val="2E8B57"/>
              </w:rPr>
              <w:t xml:space="preserve"> momento ninguna superficie: ni la pared, ni el suelo, ni el cuerpo de alguien, porque cualquier contacto interrumpe la </w:t>
            </w:r>
            <w:r w:rsidR="00260600">
              <w:rPr>
                <w:b/>
                <w:bCs/>
                <w:color w:val="2E8B57"/>
              </w:rPr>
              <w:t>vibración</w:t>
            </w:r>
            <w:r>
              <w:rPr>
                <w:b/>
                <w:bCs/>
                <w:color w:val="2E8B57"/>
              </w:rPr>
              <w:t>. Recordad a los niños que hablen con voz normal dentro del vaso; si gritan, el sonido llega por el aire directamente y la diferencia no se aprecia.</w:t>
            </w:r>
          </w:p>
        </w:tc>
      </w:tr>
    </w:tbl>
    <w:p w14:paraId="49D71C85" w14:textId="77777777" w:rsidR="007525CA" w:rsidRDefault="007525CA">
      <w:pPr>
        <w:spacing w:after="200"/>
      </w:pPr>
    </w:p>
    <w:p w14:paraId="5C6DEC5D" w14:textId="77777777" w:rsidR="007525CA" w:rsidRDefault="00000000">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5109AB4B"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2E8B57"/>
            <w:tcMar>
              <w:top w:w="160" w:type="dxa"/>
              <w:left w:w="240" w:type="dxa"/>
              <w:bottom w:w="160" w:type="dxa"/>
              <w:right w:w="240" w:type="dxa"/>
            </w:tcMar>
          </w:tcPr>
          <w:p w14:paraId="001181A8" w14:textId="77777777" w:rsidR="007525CA" w:rsidRDefault="00000000">
            <w:pPr>
              <w:jc w:val="center"/>
            </w:pPr>
            <w:r>
              <w:rPr>
                <w:b/>
                <w:bCs/>
                <w:color w:val="B0E6C8"/>
                <w:sz w:val="32"/>
                <w:szCs w:val="32"/>
              </w:rPr>
              <w:lastRenderedPageBreak/>
              <w:t>SESION 2</w:t>
            </w:r>
          </w:p>
          <w:p w14:paraId="3AA7C3A7" w14:textId="77777777" w:rsidR="007525CA" w:rsidRDefault="00000000">
            <w:pPr>
              <w:jc w:val="center"/>
            </w:pPr>
            <w:r>
              <w:rPr>
                <w:b/>
                <w:bCs/>
                <w:color w:val="FFFFFF"/>
                <w:sz w:val="36"/>
                <w:szCs w:val="36"/>
              </w:rPr>
              <w:t>FUERZAS, GRAVEDAD Y MAGNETISMO</w:t>
            </w:r>
          </w:p>
        </w:tc>
      </w:tr>
    </w:tbl>
    <w:p w14:paraId="7AFD4A9D" w14:textId="77777777" w:rsidR="007525CA" w:rsidRDefault="007525C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2759983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224583A" w14:textId="52B0018C" w:rsidR="007525CA" w:rsidRDefault="00000000">
            <w:r>
              <w:rPr>
                <w:b/>
                <w:bCs/>
                <w:color w:val="2E8B57"/>
              </w:rPr>
              <w:t xml:space="preserve">Fundamento </w:t>
            </w:r>
            <w:r w:rsidR="00260600">
              <w:rPr>
                <w:b/>
                <w:bCs/>
                <w:color w:val="2E8B57"/>
              </w:rPr>
              <w:t>científico</w:t>
            </w:r>
            <w:r>
              <w:rPr>
                <w:b/>
                <w:bCs/>
                <w:color w:val="2E8B57"/>
              </w:rPr>
              <w:t xml:space="preserve"> para el mentor: Una fuerza es cualquier </w:t>
            </w:r>
            <w:r w:rsidR="00260600">
              <w:rPr>
                <w:b/>
                <w:bCs/>
                <w:color w:val="2E8B57"/>
              </w:rPr>
              <w:t>interacción</w:t>
            </w:r>
            <w:r>
              <w:rPr>
                <w:b/>
                <w:bCs/>
                <w:color w:val="2E8B57"/>
              </w:rPr>
              <w:t xml:space="preserve"> capaz de cambiar el estado de movimiento o la forma de un objeto. El rozamiento o </w:t>
            </w:r>
            <w:r w:rsidR="00260600">
              <w:rPr>
                <w:b/>
                <w:bCs/>
                <w:color w:val="2E8B57"/>
              </w:rPr>
              <w:t>fricción</w:t>
            </w:r>
            <w:r>
              <w:rPr>
                <w:b/>
                <w:bCs/>
                <w:color w:val="2E8B57"/>
              </w:rPr>
              <w:t xml:space="preserve"> es una fuerza de contacto que se opone al movimiento relativo entre dos superficies; su magnitud depende de la naturaleza de dichas superficies y de la fuerza normal que las une. La gravedad es una fuerza de </w:t>
            </w:r>
            <w:r w:rsidR="00260600">
              <w:rPr>
                <w:b/>
                <w:bCs/>
                <w:color w:val="2E8B57"/>
              </w:rPr>
              <w:t>atracción</w:t>
            </w:r>
            <w:r>
              <w:rPr>
                <w:b/>
                <w:bCs/>
                <w:color w:val="2E8B57"/>
              </w:rPr>
              <w:t xml:space="preserve"> a distancia entre masas; en la superficie de la Tierra, genera una </w:t>
            </w:r>
            <w:r w:rsidR="00260600">
              <w:rPr>
                <w:b/>
                <w:bCs/>
                <w:color w:val="2E8B57"/>
              </w:rPr>
              <w:t>aceleración</w:t>
            </w:r>
            <w:r>
              <w:rPr>
                <w:b/>
                <w:bCs/>
                <w:color w:val="2E8B57"/>
              </w:rPr>
              <w:t xml:space="preserve"> de 9,8 m/s². La resistencia del aire es la fuerza que un fluido ejerce sobre un objeto en movimiento, </w:t>
            </w:r>
            <w:r w:rsidR="00260600">
              <w:rPr>
                <w:b/>
                <w:bCs/>
                <w:color w:val="2E8B57"/>
              </w:rPr>
              <w:t>oponiéndose</w:t>
            </w:r>
            <w:r>
              <w:rPr>
                <w:b/>
                <w:bCs/>
                <w:color w:val="2E8B57"/>
              </w:rPr>
              <w:t xml:space="preserve"> a su avance; aumenta con la superficie frontal del objeto y con su velocidad. El magnetismo es una fuerza a distancia producida por cargas </w:t>
            </w:r>
            <w:r w:rsidR="00260600">
              <w:rPr>
                <w:b/>
                <w:bCs/>
                <w:color w:val="2E8B57"/>
              </w:rPr>
              <w:t>eléctricas</w:t>
            </w:r>
            <w:r>
              <w:rPr>
                <w:b/>
                <w:bCs/>
                <w:color w:val="2E8B57"/>
              </w:rPr>
              <w:t xml:space="preserve"> en movimiento; los imanes de neodimio son imanes permanentes de muy alta intensidad, lo que los hace especialmente peligrosos si no se manipulan con cuidado.</w:t>
            </w:r>
          </w:p>
        </w:tc>
      </w:tr>
    </w:tbl>
    <w:p w14:paraId="33305197" w14:textId="77777777" w:rsidR="007525CA" w:rsidRDefault="007525CA">
      <w:pPr>
        <w:spacing w:after="160"/>
      </w:pPr>
    </w:p>
    <w:p w14:paraId="5FB6D3C3" w14:textId="77777777" w:rsidR="007525CA" w:rsidRDefault="00000000">
      <w:pPr>
        <w:pStyle w:val="Ttulo2"/>
      </w:pPr>
      <w:r>
        <w:t>BLOQUE C: LAS FUERZAS Y SUS EFECTOS</w:t>
      </w:r>
    </w:p>
    <w:p w14:paraId="03E6CBBE" w14:textId="77777777" w:rsidR="007525CA" w:rsidRDefault="007525CA">
      <w:pPr>
        <w:spacing w:after="40"/>
      </w:pPr>
    </w:p>
    <w:p w14:paraId="4822DAB7" w14:textId="77777777" w:rsidR="007525CA" w:rsidRDefault="00000000">
      <w:pPr>
        <w:pStyle w:val="Ttulo3"/>
      </w:pPr>
      <w:r>
        <w:t>ACTIVIDAD C1 - El Circuito de Rozamiento</w:t>
      </w:r>
    </w:p>
    <w:p w14:paraId="7C2D7C23"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3E91A7C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78004CDD" w14:textId="77777777" w:rsidR="007525CA" w:rsidRDefault="00000000">
            <w:r>
              <w:rPr>
                <w:b/>
                <w:bCs/>
                <w:color w:val="E8740C"/>
              </w:rPr>
              <w:t>Tiempo estimado: 40 minutos | Dificultad: Media | Grupos: 4-5 niños por mentor</w:t>
            </w:r>
          </w:p>
        </w:tc>
      </w:tr>
    </w:tbl>
    <w:p w14:paraId="74DD7F7C" w14:textId="77777777" w:rsidR="007525CA" w:rsidRDefault="007525CA">
      <w:pPr>
        <w:spacing w:after="80"/>
      </w:pPr>
    </w:p>
    <w:p w14:paraId="7070B938" w14:textId="0D165713" w:rsidR="007525CA" w:rsidRDefault="00000000">
      <w:pPr>
        <w:spacing w:before="160" w:after="40"/>
      </w:pPr>
      <w:r>
        <w:rPr>
          <w:b/>
          <w:bCs/>
          <w:color w:val="222222"/>
        </w:rPr>
        <w:t>¿</w:t>
      </w:r>
      <w:r w:rsidR="00694BE1">
        <w:rPr>
          <w:b/>
          <w:bCs/>
          <w:color w:val="222222"/>
        </w:rPr>
        <w:t>Qué</w:t>
      </w:r>
      <w:r>
        <w:rPr>
          <w:b/>
          <w:bCs/>
          <w:color w:val="222222"/>
        </w:rPr>
        <w:t xml:space="preserve"> </w:t>
      </w:r>
      <w:r w:rsidR="00260600">
        <w:rPr>
          <w:b/>
          <w:bCs/>
          <w:color w:val="222222"/>
        </w:rPr>
        <w:t>aprenderán</w:t>
      </w:r>
      <w:r>
        <w:rPr>
          <w:b/>
          <w:bCs/>
          <w:color w:val="222222"/>
        </w:rPr>
        <w:t xml:space="preserve"> los niños?</w:t>
      </w:r>
    </w:p>
    <w:p w14:paraId="2F7E9F3E" w14:textId="6BAAA399" w:rsidR="007525CA" w:rsidRDefault="00000000">
      <w:pPr>
        <w:pStyle w:val="Prrafodelista"/>
        <w:numPr>
          <w:ilvl w:val="0"/>
          <w:numId w:val="2"/>
        </w:numPr>
        <w:spacing w:before="40" w:after="40"/>
      </w:pPr>
      <w:r>
        <w:t xml:space="preserve">Que la </w:t>
      </w:r>
      <w:r w:rsidR="00260600">
        <w:t>fricción</w:t>
      </w:r>
      <w:r>
        <w:t xml:space="preserve"> o rozamiento es una fuerza real que frena el movimiento de los objetos.</w:t>
      </w:r>
    </w:p>
    <w:p w14:paraId="27AFD7C7" w14:textId="68531741" w:rsidR="007525CA" w:rsidRDefault="00000000">
      <w:pPr>
        <w:pStyle w:val="Prrafodelista"/>
        <w:numPr>
          <w:ilvl w:val="0"/>
          <w:numId w:val="2"/>
        </w:numPr>
        <w:spacing w:before="40" w:after="40"/>
      </w:pPr>
      <w:r>
        <w:t xml:space="preserve">Que distintas superficies generan distinto rozamiento: no es lo mismo deslizarse sobre una baldosa lisa que sobre un </w:t>
      </w:r>
      <w:r w:rsidR="00260600">
        <w:t>césped</w:t>
      </w:r>
      <w:r>
        <w:t xml:space="preserve"> artificial.</w:t>
      </w:r>
    </w:p>
    <w:p w14:paraId="1FF5C75C" w14:textId="3CA67C3F" w:rsidR="007525CA" w:rsidRDefault="00000000">
      <w:pPr>
        <w:pStyle w:val="Prrafodelista"/>
        <w:numPr>
          <w:ilvl w:val="0"/>
          <w:numId w:val="2"/>
        </w:numPr>
        <w:spacing w:before="40" w:after="40"/>
      </w:pPr>
      <w:r>
        <w:t xml:space="preserve">A medir y comparar resultados </w:t>
      </w:r>
      <w:r w:rsidR="00260600">
        <w:t>numéricos</w:t>
      </w:r>
      <w:r>
        <w:t xml:space="preserve"> de manera sencilla, llevando un registro de los datos.</w:t>
      </w:r>
    </w:p>
    <w:p w14:paraId="32EDD4A3" w14:textId="4AC66EAB" w:rsidR="007525CA" w:rsidRDefault="00000000">
      <w:pPr>
        <w:pStyle w:val="Prrafodelista"/>
        <w:numPr>
          <w:ilvl w:val="0"/>
          <w:numId w:val="2"/>
        </w:numPr>
        <w:spacing w:before="40" w:after="40"/>
      </w:pPr>
      <w:r>
        <w:t xml:space="preserve">A controlar las variables de un experimento: la altura de lanzamiento y el coche son siempre los mismos; solo cambia la superficie. Eso es pensar como </w:t>
      </w:r>
      <w:r w:rsidR="00260600">
        <w:t>científicos</w:t>
      </w:r>
      <w:r>
        <w:t>.</w:t>
      </w:r>
    </w:p>
    <w:p w14:paraId="69033E3D" w14:textId="77777777" w:rsidR="007525CA" w:rsidRDefault="007525CA">
      <w:pPr>
        <w:spacing w:after="80"/>
      </w:pPr>
    </w:p>
    <w:p w14:paraId="3C779FDF"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35BC07F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543D1590"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46711033"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7A875B07" w14:textId="77777777" w:rsidR="007525CA" w:rsidRDefault="00000000">
            <w:r>
              <w:rPr>
                <w:b/>
                <w:bCs/>
                <w:color w:val="FFFFFF"/>
              </w:rPr>
              <w:t>Notas</w:t>
            </w:r>
          </w:p>
        </w:tc>
      </w:tr>
      <w:tr w:rsidR="007525CA" w14:paraId="1ADF056C"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98A6247" w14:textId="6DA49685" w:rsidR="007525CA" w:rsidRDefault="00000000">
            <w:r>
              <w:t xml:space="preserve">Rampa de madera o </w:t>
            </w:r>
            <w:r w:rsidR="00260600">
              <w:t>cartón</w:t>
            </w:r>
            <w:r>
              <w:t xml:space="preserve"> </w:t>
            </w:r>
            <w:r w:rsidR="00694BE1">
              <w:t>rígido</w:t>
            </w:r>
            <w:r>
              <w:t xml:space="preserve"> (60-80 cm largo)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CE90594"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287B2B1" w14:textId="383C54F0" w:rsidR="007525CA" w:rsidRDefault="00260600">
            <w:r>
              <w:t>Inclinación</w:t>
            </w:r>
            <w:r w:rsidR="00000000">
              <w:t xml:space="preserve"> constante de unos 20-25 grados; fijar con soportes</w:t>
            </w:r>
          </w:p>
        </w:tc>
      </w:tr>
      <w:tr w:rsidR="007525CA" w14:paraId="6270D19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DFC0E5" w14:textId="14468C5A" w:rsidR="007525CA" w:rsidRDefault="00000000">
            <w:r>
              <w:lastRenderedPageBreak/>
              <w:t xml:space="preserve">Coches de juguete </w:t>
            </w:r>
            <w:r w:rsidR="00260600">
              <w:t>idénticos</w:t>
            </w:r>
            <w:r>
              <w:t xml:space="preserve"> (mismo modelo, mismo peso)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80807" w14:textId="77777777" w:rsidR="007525CA" w:rsidRDefault="00000000">
            <w:r>
              <w:t>3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58D1AD" w14:textId="4E39E5D7" w:rsidR="007525CA" w:rsidRDefault="00000000">
            <w:r>
              <w:t xml:space="preserve">Fundamental que sean </w:t>
            </w:r>
            <w:r w:rsidR="00260600">
              <w:t>idénticos</w:t>
            </w:r>
            <w:r>
              <w:t xml:space="preserve"> para controlar la variable</w:t>
            </w:r>
          </w:p>
        </w:tc>
      </w:tr>
      <w:tr w:rsidR="007525CA" w14:paraId="79527D9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D252503" w14:textId="77777777" w:rsidR="007525CA" w:rsidRDefault="00000000">
            <w:r>
              <w:t>Superficie de lija de grano grueso (80)</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5099C70" w14:textId="77777777" w:rsidR="007525CA" w:rsidRDefault="00000000">
            <w:r>
              <w:t>30x30 cm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CC33EF1" w14:textId="77777777" w:rsidR="007525CA" w:rsidRDefault="00000000">
            <w:r>
              <w:t>Pegar al suelo con celo para que no se mueva</w:t>
            </w:r>
          </w:p>
        </w:tc>
      </w:tr>
      <w:tr w:rsidR="007525CA" w14:paraId="1DCBB936"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A9D69C" w14:textId="32D7EA57" w:rsidR="007525CA" w:rsidRDefault="00260600">
            <w:r>
              <w:t>Césped</w:t>
            </w:r>
            <w:r w:rsidR="00000000">
              <w:t xml:space="preserve"> artificial</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9B1223" w14:textId="77777777" w:rsidR="007525CA" w:rsidRDefault="00000000">
            <w:r>
              <w:t>30x30 cm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139F1C" w14:textId="5D81EC19" w:rsidR="007525CA" w:rsidRDefault="00000000">
            <w:r>
              <w:t xml:space="preserve">De </w:t>
            </w:r>
            <w:r w:rsidR="00260600">
              <w:t>ferretería</w:t>
            </w:r>
            <w:r>
              <w:t xml:space="preserve"> o tienda de </w:t>
            </w:r>
            <w:r w:rsidR="00260600">
              <w:t>jardinería</w:t>
            </w:r>
          </w:p>
        </w:tc>
      </w:tr>
      <w:tr w:rsidR="007525CA" w14:paraId="150DB4C6"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B8CFD66" w14:textId="526FE31C" w:rsidR="007525CA" w:rsidRDefault="00260600">
            <w:r>
              <w:t>Plástico</w:t>
            </w:r>
            <w:r w:rsidR="00000000">
              <w:t xml:space="preserve"> liso (tipo PVC o baldosa lisa)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AE1EF0C" w14:textId="77777777" w:rsidR="007525CA" w:rsidRDefault="00000000">
            <w:r>
              <w:t>30x30 cm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89C73A8" w14:textId="77777777" w:rsidR="007525CA" w:rsidRDefault="00000000">
            <w:r>
              <w:t>Puede ser una baldosa de cocina</w:t>
            </w:r>
          </w:p>
        </w:tc>
      </w:tr>
      <w:tr w:rsidR="007525CA" w14:paraId="4554462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DCC102" w14:textId="77777777" w:rsidR="007525CA" w:rsidRDefault="00000000">
            <w:r>
              <w:t>Tela de terciopelo o fieltro grueso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E54298" w14:textId="77777777" w:rsidR="007525CA" w:rsidRDefault="00000000">
            <w:r>
              <w:t>30x30 cm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388507" w14:textId="2C11BDC2" w:rsidR="007525CA" w:rsidRDefault="00000000">
            <w:r>
              <w:t xml:space="preserve">Alta </w:t>
            </w:r>
            <w:r w:rsidR="00260600">
              <w:t>fricción</w:t>
            </w:r>
          </w:p>
        </w:tc>
      </w:tr>
      <w:tr w:rsidR="007525CA" w14:paraId="0363AF6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D13C2CC" w14:textId="6833D1B3" w:rsidR="007525CA" w:rsidRDefault="00000000">
            <w:r>
              <w:t xml:space="preserve">Cinta </w:t>
            </w:r>
            <w:r w:rsidR="00260600">
              <w:t>métrica</w:t>
            </w:r>
            <w:r>
              <w:t xml:space="preserve"> o regla larga (1 metro)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A24DF49"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3969876" w14:textId="77777777" w:rsidR="007525CA" w:rsidRDefault="00000000">
            <w:r>
              <w:t>Para medir la distancia de frenado</w:t>
            </w:r>
          </w:p>
        </w:tc>
      </w:tr>
      <w:tr w:rsidR="007525CA" w14:paraId="754B1F4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4CAF4D" w14:textId="77777777" w:rsidR="007525CA" w:rsidRDefault="00000000">
            <w:r>
              <w:t>Celo de color (4 colores distintos)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EDEF3E" w14:textId="77777777" w:rsidR="007525CA" w:rsidRDefault="00000000">
            <w:r>
              <w:t>1 rollo por color</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00084C" w14:textId="77777777" w:rsidR="007525CA" w:rsidRDefault="00000000">
            <w:r>
              <w:t>Para marcar donde para cada coche</w:t>
            </w:r>
          </w:p>
        </w:tc>
      </w:tr>
      <w:tr w:rsidR="007525CA" w14:paraId="2F1A2A5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DFCC90D" w14:textId="5F0A1513" w:rsidR="007525CA" w:rsidRDefault="00000000">
            <w:r>
              <w:t xml:space="preserve">Papel y </w:t>
            </w:r>
            <w:r w:rsidR="00260600">
              <w:t>lápiz</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B9F022" w14:textId="77777777" w:rsidR="007525CA" w:rsidRDefault="00000000">
            <w:r>
              <w:t>Para anotar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93E1E39" w14:textId="77777777" w:rsidR="007525CA" w:rsidRDefault="00000000">
            <w:r>
              <w:t>Tabla de resultados</w:t>
            </w:r>
          </w:p>
        </w:tc>
      </w:tr>
      <w:tr w:rsidR="007525CA" w14:paraId="3E1FBE5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D6A625" w14:textId="02A58FD1" w:rsidR="007525CA" w:rsidRDefault="00000000">
            <w:r>
              <w:t xml:space="preserve">Ficha del cuaderno del pequeño </w:t>
            </w:r>
            <w:r w:rsidR="00260600">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B093CF"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235925" w14:textId="77777777" w:rsidR="007525CA" w:rsidRDefault="00000000">
            <w:r>
              <w:t>Con tabla de resultados para rellenar</w:t>
            </w:r>
          </w:p>
        </w:tc>
      </w:tr>
    </w:tbl>
    <w:p w14:paraId="62D566D8" w14:textId="77777777" w:rsidR="007525CA" w:rsidRDefault="007525CA">
      <w:pPr>
        <w:spacing w:after="80"/>
      </w:pPr>
    </w:p>
    <w:p w14:paraId="2FD74D81" w14:textId="01826371" w:rsidR="007525CA" w:rsidRDefault="00260600">
      <w:pPr>
        <w:spacing w:before="160" w:after="40"/>
      </w:pPr>
      <w:r>
        <w:rPr>
          <w:b/>
          <w:bCs/>
          <w:color w:val="222222"/>
        </w:rPr>
        <w:t>Preparación</w:t>
      </w:r>
      <w:r w:rsidR="00000000">
        <w:rPr>
          <w:b/>
          <w:bCs/>
          <w:color w:val="222222"/>
        </w:rPr>
        <w:t xml:space="preserve"> previa (mentor)</w:t>
      </w:r>
    </w:p>
    <w:p w14:paraId="71C509F4" w14:textId="13B9FB3E" w:rsidR="007525CA" w:rsidRDefault="00000000">
      <w:pPr>
        <w:pStyle w:val="Prrafodelista"/>
        <w:numPr>
          <w:ilvl w:val="0"/>
          <w:numId w:val="3"/>
        </w:numPr>
        <w:spacing w:before="40" w:after="40"/>
      </w:pPr>
      <w:r>
        <w:t xml:space="preserve">Monta la rampa elevando un extremo con libros o un soporte y </w:t>
      </w:r>
      <w:r w:rsidR="00260600">
        <w:t>fijándola</w:t>
      </w:r>
      <w:r>
        <w:t xml:space="preserve"> para que no se mueva durante el experimento. La </w:t>
      </w:r>
      <w:r w:rsidR="00260600">
        <w:t>inclinación</w:t>
      </w:r>
      <w:r>
        <w:t xml:space="preserve"> debe ser siempre exactamente la misma.</w:t>
      </w:r>
    </w:p>
    <w:p w14:paraId="2F1BC968" w14:textId="77777777" w:rsidR="007525CA" w:rsidRDefault="00000000">
      <w:pPr>
        <w:pStyle w:val="Prrafodelista"/>
        <w:numPr>
          <w:ilvl w:val="0"/>
          <w:numId w:val="3"/>
        </w:numPr>
        <w:spacing w:before="40" w:after="40"/>
      </w:pPr>
      <w:r>
        <w:t>Al pie de la rampa, coloca las distintas superficies una junto a otra, o ve cambiando el material en la misma zona entre una prueba y otra. La zona de rodadura debe ser plana.</w:t>
      </w:r>
    </w:p>
    <w:p w14:paraId="580A66AF" w14:textId="77777777" w:rsidR="007525CA" w:rsidRDefault="00000000">
      <w:pPr>
        <w:pStyle w:val="Prrafodelista"/>
        <w:numPr>
          <w:ilvl w:val="0"/>
          <w:numId w:val="3"/>
        </w:numPr>
        <w:spacing w:before="40" w:after="40"/>
      </w:pPr>
      <w:r>
        <w:t>Marca con celo el punto exacto de lanzamiento en la rampa. Es fundamental que todos los coches partan desde exactamente el mismo punto y a la misma altura.</w:t>
      </w:r>
    </w:p>
    <w:p w14:paraId="2212217E" w14:textId="480D13E9" w:rsidR="007525CA" w:rsidRDefault="00000000">
      <w:pPr>
        <w:pStyle w:val="Prrafodelista"/>
        <w:numPr>
          <w:ilvl w:val="0"/>
          <w:numId w:val="3"/>
        </w:numPr>
        <w:spacing w:before="40" w:after="40"/>
      </w:pPr>
      <w:r>
        <w:t xml:space="preserve">Comprueba que los coches ruedan bien y que la diferencia de distancias entre las distintas superficies sea visible a simple vista, al menos 20-30 cm. Si la diferencia es muy pequeña, ajusta la </w:t>
      </w:r>
      <w:r w:rsidR="00260600">
        <w:t>inclinación</w:t>
      </w:r>
      <w:r>
        <w:t>.</w:t>
      </w:r>
    </w:p>
    <w:p w14:paraId="2C9B910D" w14:textId="77777777" w:rsidR="007525CA" w:rsidRDefault="007525CA">
      <w:pPr>
        <w:spacing w:after="80"/>
      </w:pPr>
    </w:p>
    <w:p w14:paraId="671874FD" w14:textId="77777777" w:rsidR="007525CA" w:rsidRDefault="00000000">
      <w:pPr>
        <w:spacing w:before="160" w:after="40"/>
      </w:pPr>
      <w:r>
        <w:rPr>
          <w:b/>
          <w:bCs/>
          <w:color w:val="222222"/>
        </w:rPr>
        <w:t>Procedimiento paso a paso</w:t>
      </w:r>
    </w:p>
    <w:p w14:paraId="304D02E0" w14:textId="79554049"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1574139C" w14:textId="71A79D9C" w:rsidR="007525CA" w:rsidRDefault="00000000">
      <w:pPr>
        <w:pStyle w:val="Prrafodelista"/>
        <w:numPr>
          <w:ilvl w:val="0"/>
          <w:numId w:val="3"/>
        </w:numPr>
        <w:spacing w:before="40" w:after="40"/>
      </w:pPr>
      <w:r>
        <w:t xml:space="preserve">Muestra la rampa y los coches. Pregunta: '¿Que le pasara a este coche cuando lo soltemos desde arriba?' Deja que respondan: bajara, se </w:t>
      </w:r>
      <w:r w:rsidR="00260600">
        <w:t>moverá</w:t>
      </w:r>
      <w:r>
        <w:t>...</w:t>
      </w:r>
    </w:p>
    <w:p w14:paraId="2120FF0C" w14:textId="57D1109F" w:rsidR="007525CA" w:rsidRDefault="00000000">
      <w:pPr>
        <w:pStyle w:val="Prrafodelista"/>
        <w:numPr>
          <w:ilvl w:val="0"/>
          <w:numId w:val="3"/>
        </w:numPr>
        <w:spacing w:before="40" w:after="40"/>
      </w:pPr>
      <w:r>
        <w:t>Pregunta: '¿</w:t>
      </w:r>
      <w:r w:rsidR="00260600">
        <w:t>Seguirá</w:t>
      </w:r>
      <w:r>
        <w:t xml:space="preserve"> </w:t>
      </w:r>
      <w:r w:rsidR="00694BE1">
        <w:t>moviéndose</w:t>
      </w:r>
      <w:r>
        <w:t xml:space="preserve"> para siempre?' Cuando digan que no, pregunta: '¿</w:t>
      </w:r>
      <w:r w:rsidR="00260600">
        <w:t>Por qué</w:t>
      </w:r>
      <w:r>
        <w:t xml:space="preserve"> se parara entonces?'</w:t>
      </w:r>
    </w:p>
    <w:p w14:paraId="09E52BC1" w14:textId="40C77EDD" w:rsidR="007525CA" w:rsidRDefault="00000000">
      <w:pPr>
        <w:pStyle w:val="Prrafodelista"/>
        <w:numPr>
          <w:ilvl w:val="0"/>
          <w:numId w:val="3"/>
        </w:numPr>
        <w:spacing w:before="40" w:after="40"/>
      </w:pPr>
      <w:r>
        <w:t xml:space="preserve">Introduce el concepto: 'Hay algo que le va robando la </w:t>
      </w:r>
      <w:r w:rsidR="00260600">
        <w:t>energía</w:t>
      </w:r>
      <w:r>
        <w:t xml:space="preserve"> al coche hasta pararlo. Hoy vamos a descubrir que es ese algo.'</w:t>
      </w:r>
    </w:p>
    <w:p w14:paraId="37CC4E06" w14:textId="77777777" w:rsidR="007525CA" w:rsidRDefault="007525CA">
      <w:pPr>
        <w:spacing w:after="60"/>
      </w:pPr>
    </w:p>
    <w:p w14:paraId="33DA1DE3" w14:textId="74D7DC4F" w:rsidR="007525CA" w:rsidRDefault="00000000">
      <w:pPr>
        <w:spacing w:before="60" w:after="20"/>
      </w:pPr>
      <w:r>
        <w:rPr>
          <w:b/>
          <w:bCs/>
          <w:color w:val="1B5E8A"/>
        </w:rPr>
        <w:lastRenderedPageBreak/>
        <w:t xml:space="preserve">FASE 2 - </w:t>
      </w:r>
      <w:r w:rsidR="00260600">
        <w:rPr>
          <w:b/>
          <w:bCs/>
          <w:color w:val="1B5E8A"/>
        </w:rPr>
        <w:t>Hipótesis</w:t>
      </w:r>
      <w:r>
        <w:rPr>
          <w:b/>
          <w:bCs/>
          <w:color w:val="1B5E8A"/>
        </w:rPr>
        <w:t xml:space="preserve"> (5 minutos)</w:t>
      </w:r>
    </w:p>
    <w:p w14:paraId="51B961E9" w14:textId="4FC6B936" w:rsidR="007525CA" w:rsidRDefault="00000000">
      <w:pPr>
        <w:pStyle w:val="Prrafodelista"/>
        <w:numPr>
          <w:ilvl w:val="0"/>
          <w:numId w:val="3"/>
        </w:numPr>
        <w:spacing w:before="40" w:after="40"/>
      </w:pPr>
      <w:r>
        <w:t xml:space="preserve">Muestra los 4 materiales: lija, </w:t>
      </w:r>
      <w:r w:rsidR="00260600">
        <w:t>césped</w:t>
      </w:r>
      <w:r>
        <w:t xml:space="preserve"> artificial, </w:t>
      </w:r>
      <w:r w:rsidR="00694BE1">
        <w:t>plástico</w:t>
      </w:r>
      <w:r>
        <w:t xml:space="preserve"> liso y terciopelo. Pregunta: '¿En </w:t>
      </w:r>
      <w:r w:rsidR="00260600">
        <w:t>cuál</w:t>
      </w:r>
      <w:r>
        <w:t xml:space="preserve"> de estas superficies </w:t>
      </w:r>
      <w:r w:rsidR="00260600">
        <w:t>creéis</w:t>
      </w:r>
      <w:r>
        <w:t xml:space="preserve"> que el coche llegara </w:t>
      </w:r>
      <w:r w:rsidR="00260600">
        <w:t>más</w:t>
      </w:r>
      <w:r>
        <w:t xml:space="preserve"> lejos? ¿En </w:t>
      </w:r>
      <w:r w:rsidR="00260600">
        <w:t>cuál</w:t>
      </w:r>
      <w:r>
        <w:t xml:space="preserve"> se </w:t>
      </w:r>
      <w:r w:rsidR="00694BE1">
        <w:t>parará</w:t>
      </w:r>
      <w:r>
        <w:t xml:space="preserve"> antes?'</w:t>
      </w:r>
    </w:p>
    <w:p w14:paraId="4FEDF652" w14:textId="77777777" w:rsidR="007525CA" w:rsidRDefault="00000000">
      <w:pPr>
        <w:pStyle w:val="Prrafodelista"/>
        <w:numPr>
          <w:ilvl w:val="0"/>
          <w:numId w:val="3"/>
        </w:numPr>
        <w:spacing w:before="40" w:after="40"/>
      </w:pPr>
      <w:r>
        <w:t>Cada niño predice su propio orden de mayor a menor distancia y lo anota en la ficha antes de ver los resultados.</w:t>
      </w:r>
    </w:p>
    <w:p w14:paraId="770F76FC" w14:textId="77777777" w:rsidR="007525CA" w:rsidRDefault="007525CA">
      <w:pPr>
        <w:spacing w:after="60"/>
      </w:pPr>
    </w:p>
    <w:p w14:paraId="2754A187" w14:textId="77777777" w:rsidR="007525CA" w:rsidRDefault="00000000">
      <w:pPr>
        <w:spacing w:before="60" w:after="20"/>
      </w:pPr>
      <w:r>
        <w:rPr>
          <w:b/>
          <w:bCs/>
          <w:color w:val="1B5E8A"/>
        </w:rPr>
        <w:t>FASE 3 - Experimento (20 minutos)</w:t>
      </w:r>
    </w:p>
    <w:p w14:paraId="74C574CF" w14:textId="5264CE1C" w:rsidR="007525CA" w:rsidRDefault="00000000">
      <w:pPr>
        <w:pStyle w:val="Prrafodelista"/>
        <w:numPr>
          <w:ilvl w:val="0"/>
          <w:numId w:val="3"/>
        </w:numPr>
        <w:spacing w:before="40" w:after="40"/>
      </w:pPr>
      <w:r>
        <w:t xml:space="preserve">Coloca el primer material al pie de la rampa. Empieza, por ejemplo, por el </w:t>
      </w:r>
      <w:r w:rsidR="00260600">
        <w:t>plástico</w:t>
      </w:r>
      <w:r>
        <w:t xml:space="preserve"> liso.</w:t>
      </w:r>
    </w:p>
    <w:p w14:paraId="561F0EF3" w14:textId="77777777" w:rsidR="007525CA" w:rsidRDefault="00000000">
      <w:pPr>
        <w:pStyle w:val="Prrafodelista"/>
        <w:numPr>
          <w:ilvl w:val="0"/>
          <w:numId w:val="3"/>
        </w:numPr>
        <w:spacing w:before="40" w:after="40"/>
      </w:pPr>
      <w:r>
        <w:t>Un niño suelta el coche desde el punto marcado sin empujar, solo soltarlo. El mentor, o un segundo niño, marca con celo de color el punto exacto donde para el coche.</w:t>
      </w:r>
    </w:p>
    <w:p w14:paraId="008D73E5" w14:textId="469476A0" w:rsidR="007525CA" w:rsidRDefault="00000000">
      <w:pPr>
        <w:pStyle w:val="Prrafodelista"/>
        <w:numPr>
          <w:ilvl w:val="0"/>
          <w:numId w:val="3"/>
        </w:numPr>
        <w:spacing w:before="40" w:after="40"/>
      </w:pPr>
      <w:r>
        <w:t xml:space="preserve">Mide la distancia desde el pie de la rampa hasta el celo con la cinta </w:t>
      </w:r>
      <w:r w:rsidR="00260600">
        <w:t>métrica</w:t>
      </w:r>
      <w:r>
        <w:t xml:space="preserve"> y anotad el resultado.</w:t>
      </w:r>
    </w:p>
    <w:p w14:paraId="4DA3D615" w14:textId="732D6CB5" w:rsidR="007525CA" w:rsidRDefault="00000000">
      <w:pPr>
        <w:pStyle w:val="Prrafodelista"/>
        <w:numPr>
          <w:ilvl w:val="0"/>
          <w:numId w:val="3"/>
        </w:numPr>
        <w:spacing w:before="40" w:after="40"/>
      </w:pPr>
      <w:r>
        <w:t xml:space="preserve">Repite la prueba dos veces con el mismo material. Con niños de 1.o y 2.o no es necesario calcular el promedio </w:t>
      </w:r>
      <w:r w:rsidR="00260600">
        <w:t>matemáticamente</w:t>
      </w:r>
      <w:r>
        <w:t xml:space="preserve">; simplemente elige el valor del medio. Aprovecha para explicar: 'Los </w:t>
      </w:r>
      <w:r w:rsidR="00260600">
        <w:t>científicos</w:t>
      </w:r>
      <w:r>
        <w:t xml:space="preserve"> siempre repiten los experimentos para asegurarse de que el resultado no ha sido una casualidad.'</w:t>
      </w:r>
    </w:p>
    <w:p w14:paraId="2158BED2" w14:textId="77777777" w:rsidR="007525CA" w:rsidRDefault="00000000">
      <w:pPr>
        <w:pStyle w:val="Prrafodelista"/>
        <w:numPr>
          <w:ilvl w:val="0"/>
          <w:numId w:val="3"/>
        </w:numPr>
        <w:spacing w:before="40" w:after="40"/>
      </w:pPr>
      <w:r>
        <w:t>Cambia el material y repite el proceso con cada una de las superficies. Si tienes coches suficientes, usa uno distinto por material; si no, deja un momento de reposo entre pruebas.</w:t>
      </w:r>
    </w:p>
    <w:p w14:paraId="649D3F66" w14:textId="75FE979E" w:rsidR="007525CA" w:rsidRDefault="00000000">
      <w:pPr>
        <w:pStyle w:val="Prrafodelista"/>
        <w:numPr>
          <w:ilvl w:val="0"/>
          <w:numId w:val="3"/>
        </w:numPr>
        <w:spacing w:before="40" w:after="40"/>
      </w:pPr>
      <w:r>
        <w:t xml:space="preserve">Una vez completadas las cuatro pruebas, </w:t>
      </w:r>
      <w:r w:rsidR="00260600">
        <w:t>reúne</w:t>
      </w:r>
      <w:r>
        <w:t xml:space="preserve"> al grupo y leed juntos los resultados.</w:t>
      </w:r>
    </w:p>
    <w:p w14:paraId="7F962656" w14:textId="77777777" w:rsidR="007525CA" w:rsidRDefault="007525CA">
      <w:pPr>
        <w:spacing w:after="60"/>
      </w:pPr>
    </w:p>
    <w:p w14:paraId="3E499BDE" w14:textId="29C40D74" w:rsidR="007525CA" w:rsidRDefault="00000000">
      <w:pPr>
        <w:spacing w:before="60" w:after="20"/>
      </w:pPr>
      <w:r>
        <w:rPr>
          <w:b/>
          <w:bCs/>
          <w:color w:val="1B5E8A"/>
        </w:rPr>
        <w:t xml:space="preserve">FASE 4 - </w:t>
      </w:r>
      <w:r w:rsidR="00260600">
        <w:rPr>
          <w:b/>
          <w:bCs/>
          <w:color w:val="1B5E8A"/>
        </w:rPr>
        <w:t>Análisis</w:t>
      </w:r>
      <w:r>
        <w:rPr>
          <w:b/>
          <w:bCs/>
          <w:color w:val="1B5E8A"/>
        </w:rPr>
        <w:t xml:space="preserve"> (5 minutos)</w:t>
      </w:r>
    </w:p>
    <w:p w14:paraId="28ED5969" w14:textId="7BBA341F" w:rsidR="007525CA" w:rsidRDefault="00000000">
      <w:pPr>
        <w:pStyle w:val="Prrafodelista"/>
        <w:numPr>
          <w:ilvl w:val="0"/>
          <w:numId w:val="3"/>
        </w:numPr>
        <w:spacing w:before="40" w:after="40"/>
      </w:pPr>
      <w:r>
        <w:t xml:space="preserve">Ordena los materiales de mayor a menor distancia recorrida y pregunta: '¿Que tienen en </w:t>
      </w:r>
      <w:r w:rsidR="00260600">
        <w:t>común</w:t>
      </w:r>
      <w:r>
        <w:t xml:space="preserve"> los materiales donde el coche llego </w:t>
      </w:r>
      <w:r w:rsidR="00694BE1">
        <w:t>más</w:t>
      </w:r>
      <w:r>
        <w:t xml:space="preserve"> lejos?' Van a ver solos que son los </w:t>
      </w:r>
      <w:r w:rsidR="00694BE1">
        <w:t>más</w:t>
      </w:r>
      <w:r>
        <w:t xml:space="preserve"> lisos.</w:t>
      </w:r>
    </w:p>
    <w:p w14:paraId="348BC8BE" w14:textId="2506AAB6" w:rsidR="007525CA" w:rsidRDefault="00000000">
      <w:pPr>
        <w:pStyle w:val="Prrafodelista"/>
        <w:numPr>
          <w:ilvl w:val="0"/>
          <w:numId w:val="3"/>
        </w:numPr>
        <w:spacing w:before="40" w:after="40"/>
      </w:pPr>
      <w:r>
        <w:t xml:space="preserve">Explica: 'La fuerza que frena al coche se llama ROZAMIENTO o FRICCION. Cuando el suelo es rugoso, hay </w:t>
      </w:r>
      <w:r w:rsidR="00694BE1">
        <w:t>más</w:t>
      </w:r>
      <w:r>
        <w:t xml:space="preserve"> contacto entre las ruedas y la superficie, y el coche se frena antes. Cuando el suelo es liso, ese contacto se reduce y el coche llega </w:t>
      </w:r>
      <w:r w:rsidR="00694BE1">
        <w:t>más</w:t>
      </w:r>
      <w:r>
        <w:t xml:space="preserve"> lejos.'</w:t>
      </w:r>
    </w:p>
    <w:p w14:paraId="71A0F251" w14:textId="3CEC15EA" w:rsidR="007525CA" w:rsidRDefault="00000000">
      <w:pPr>
        <w:pStyle w:val="Prrafodelista"/>
        <w:numPr>
          <w:ilvl w:val="0"/>
          <w:numId w:val="3"/>
        </w:numPr>
        <w:spacing w:before="40" w:after="40"/>
      </w:pPr>
      <w:r>
        <w:t>Abre el debate: '¿</w:t>
      </w:r>
      <w:r w:rsidR="00694BE1">
        <w:t>Dónde</w:t>
      </w:r>
      <w:r>
        <w:t xml:space="preserve"> vemos el rozamiento en la vida real?' Algunos ejemplos que suelen sorprenderles: los frenos de los coches, la suela antideslizante de los zapatos de montaña, la lija para trabajar la madera...</w:t>
      </w:r>
    </w:p>
    <w:p w14:paraId="467D10B3" w14:textId="77777777" w:rsidR="007525CA" w:rsidRDefault="007525CA">
      <w:pPr>
        <w:spacing w:after="60"/>
      </w:pPr>
    </w:p>
    <w:p w14:paraId="46F685DC" w14:textId="77777777" w:rsidR="007525CA" w:rsidRDefault="00000000">
      <w:pPr>
        <w:spacing w:before="60" w:after="20"/>
      </w:pPr>
      <w:r>
        <w:rPr>
          <w:b/>
          <w:bCs/>
          <w:color w:val="1B5E8A"/>
        </w:rPr>
        <w:t>FASE 5 - Registro (5 minutos)</w:t>
      </w:r>
    </w:p>
    <w:p w14:paraId="7A7A12CC" w14:textId="1D6A2A3D" w:rsidR="007525CA" w:rsidRDefault="00000000">
      <w:pPr>
        <w:pStyle w:val="Prrafodelista"/>
        <w:numPr>
          <w:ilvl w:val="0"/>
          <w:numId w:val="3"/>
        </w:numPr>
        <w:spacing w:before="40" w:after="40"/>
      </w:pPr>
      <w:r>
        <w:t xml:space="preserve">Los niños completan su tabla de resultados y dibujan una flecha que indica la </w:t>
      </w:r>
      <w:r w:rsidR="00260600">
        <w:t>dirección</w:t>
      </w:r>
      <w:r>
        <w:t xml:space="preserve"> de la fuerza de rozamiento sobre el coche.</w:t>
      </w:r>
    </w:p>
    <w:p w14:paraId="3830200F" w14:textId="77777777" w:rsidR="007525CA" w:rsidRDefault="007525CA">
      <w:pPr>
        <w:spacing w:after="80"/>
      </w:pPr>
    </w:p>
    <w:p w14:paraId="294AB458" w14:textId="0035CA10" w:rsidR="007525CA" w:rsidRDefault="00000000">
      <w:pPr>
        <w:spacing w:before="160" w:after="40"/>
      </w:pPr>
      <w:r>
        <w:rPr>
          <w:b/>
          <w:bCs/>
          <w:color w:val="222222"/>
        </w:rPr>
        <w:t xml:space="preserve">Resultado esperado y señales de </w:t>
      </w:r>
      <w:r w:rsidR="00260600">
        <w:rPr>
          <w:b/>
          <w:bCs/>
          <w:color w:val="222222"/>
        </w:rPr>
        <w:t>éxito</w:t>
      </w:r>
    </w:p>
    <w:p w14:paraId="31F56617" w14:textId="77777777" w:rsidR="007525CA" w:rsidRDefault="00000000">
      <w:pPr>
        <w:pStyle w:val="Prrafodelista"/>
        <w:numPr>
          <w:ilvl w:val="0"/>
          <w:numId w:val="2"/>
        </w:numPr>
        <w:spacing w:before="40" w:after="40"/>
      </w:pPr>
      <w:r>
        <w:t>Los niños obtienen y registran resultados claramente diferentes para cada superficie.</w:t>
      </w:r>
    </w:p>
    <w:p w14:paraId="2E5A5D31" w14:textId="77777777" w:rsidR="007525CA" w:rsidRDefault="00000000">
      <w:pPr>
        <w:pStyle w:val="Prrafodelista"/>
        <w:numPr>
          <w:ilvl w:val="0"/>
          <w:numId w:val="2"/>
        </w:numPr>
        <w:spacing w:before="40" w:after="40"/>
      </w:pPr>
      <w:r>
        <w:t>Son capaces de ordenar correctamente los materiales de mayor a menor rozamiento a partir de sus propios datos.</w:t>
      </w:r>
    </w:p>
    <w:p w14:paraId="5BB5FCA9" w14:textId="77777777" w:rsidR="007525CA" w:rsidRDefault="00000000">
      <w:pPr>
        <w:pStyle w:val="Prrafodelista"/>
        <w:numPr>
          <w:ilvl w:val="0"/>
          <w:numId w:val="2"/>
        </w:numPr>
        <w:spacing w:before="40" w:after="40"/>
      </w:pPr>
      <w:r>
        <w:t>Pueden explicar con sus palabras que el rozamiento es una fuerza que frena el movimiento.</w:t>
      </w:r>
    </w:p>
    <w:p w14:paraId="6FAAD3C1" w14:textId="77777777" w:rsidR="007525CA" w:rsidRDefault="00000000">
      <w:pPr>
        <w:pStyle w:val="Prrafodelista"/>
        <w:numPr>
          <w:ilvl w:val="0"/>
          <w:numId w:val="2"/>
        </w:numPr>
        <w:spacing w:before="40" w:after="40"/>
      </w:pPr>
      <w:r>
        <w:t>Identifican ejemplos de rozamiento en su vida cotidiana sin necesidad de que se los sugieran.</w:t>
      </w:r>
    </w:p>
    <w:p w14:paraId="078A96B1"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7134A18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AC3B647" w14:textId="648231C0" w:rsidR="007525CA" w:rsidRDefault="00000000">
            <w:r>
              <w:rPr>
                <w:b/>
                <w:bCs/>
                <w:color w:val="2E8B57"/>
              </w:rPr>
              <w:lastRenderedPageBreak/>
              <w:t xml:space="preserve">CONSEJO DEL MENTOR: El punto de lanzamiento tiene que ser siempre </w:t>
            </w:r>
            <w:r w:rsidR="00260600">
              <w:rPr>
                <w:b/>
                <w:bCs/>
                <w:color w:val="2E8B57"/>
              </w:rPr>
              <w:t>idéntico</w:t>
            </w:r>
            <w:r>
              <w:rPr>
                <w:b/>
                <w:bCs/>
                <w:color w:val="2E8B57"/>
              </w:rPr>
              <w:t xml:space="preserve">: es la clave de la validez del experimento. Si los resultados entre dos superficies son muy similares, exagera la diferencia usando una superficie muy lisa, como una baldosa de </w:t>
            </w:r>
            <w:r w:rsidR="00260600">
              <w:rPr>
                <w:b/>
                <w:bCs/>
                <w:color w:val="2E8B57"/>
              </w:rPr>
              <w:t>cerámica</w:t>
            </w:r>
            <w:r>
              <w:rPr>
                <w:b/>
                <w:bCs/>
                <w:color w:val="2E8B57"/>
              </w:rPr>
              <w:t xml:space="preserve">, y otra muy rugosa, como lija gruesa. Si el coche tiende a desviarse hacia los lados, pon </w:t>
            </w:r>
            <w:r w:rsidR="00260600">
              <w:rPr>
                <w:b/>
                <w:bCs/>
                <w:color w:val="2E8B57"/>
              </w:rPr>
              <w:t>guías</w:t>
            </w:r>
            <w:r>
              <w:rPr>
                <w:b/>
                <w:bCs/>
                <w:color w:val="2E8B57"/>
              </w:rPr>
              <w:t xml:space="preserve"> de </w:t>
            </w:r>
            <w:r w:rsidR="00694BE1">
              <w:rPr>
                <w:b/>
                <w:bCs/>
                <w:color w:val="2E8B57"/>
              </w:rPr>
              <w:t>cartón</w:t>
            </w:r>
            <w:r>
              <w:rPr>
                <w:b/>
                <w:bCs/>
                <w:color w:val="2E8B57"/>
              </w:rPr>
              <w:t xml:space="preserve"> en los bordes de la rampa. Este experimento genera mucho entusiasmo; organiza bien los turnos desde el principio para que todos participen de forma equitativa.</w:t>
            </w:r>
          </w:p>
        </w:tc>
      </w:tr>
    </w:tbl>
    <w:p w14:paraId="0B267D4F" w14:textId="77777777" w:rsidR="007525CA" w:rsidRDefault="007525CA">
      <w:pPr>
        <w:spacing w:after="160"/>
      </w:pPr>
    </w:p>
    <w:p w14:paraId="5EA20681" w14:textId="287951B9" w:rsidR="007525CA" w:rsidRDefault="00000000">
      <w:pPr>
        <w:pStyle w:val="Ttulo3"/>
      </w:pPr>
      <w:r>
        <w:t xml:space="preserve">ACTIVIDAD C2 - </w:t>
      </w:r>
      <w:r w:rsidR="00260600">
        <w:t>Científicos</w:t>
      </w:r>
      <w:r>
        <w:t xml:space="preserve"> de Plastilina: Fuerzas y </w:t>
      </w:r>
      <w:r w:rsidR="00260600">
        <w:t>Deformación</w:t>
      </w:r>
    </w:p>
    <w:p w14:paraId="08E075A8"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251F7C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260E6C00" w14:textId="77777777" w:rsidR="007525CA" w:rsidRDefault="00000000">
            <w:r>
              <w:rPr>
                <w:b/>
                <w:bCs/>
                <w:color w:val="E8740C"/>
              </w:rPr>
              <w:t>Tiempo estimado: 35 minutos | Dificultad: Baja | Grupos: 4-5 niños por mentor</w:t>
            </w:r>
          </w:p>
        </w:tc>
      </w:tr>
    </w:tbl>
    <w:p w14:paraId="6D9BFEA2" w14:textId="77777777" w:rsidR="007525CA" w:rsidRDefault="007525CA">
      <w:pPr>
        <w:spacing w:after="80"/>
      </w:pPr>
    </w:p>
    <w:p w14:paraId="14848F88" w14:textId="434694B8" w:rsidR="007525CA" w:rsidRDefault="00000000">
      <w:pPr>
        <w:spacing w:before="160" w:after="40"/>
      </w:pPr>
      <w:r>
        <w:rPr>
          <w:b/>
          <w:bCs/>
          <w:color w:val="222222"/>
        </w:rPr>
        <w:t>¿</w:t>
      </w:r>
      <w:r w:rsidR="00694BE1">
        <w:rPr>
          <w:b/>
          <w:bCs/>
          <w:color w:val="222222"/>
        </w:rPr>
        <w:t>Qué</w:t>
      </w:r>
      <w:r>
        <w:rPr>
          <w:b/>
          <w:bCs/>
          <w:color w:val="222222"/>
        </w:rPr>
        <w:t xml:space="preserve"> </w:t>
      </w:r>
      <w:r w:rsidR="00260600">
        <w:rPr>
          <w:b/>
          <w:bCs/>
          <w:color w:val="222222"/>
        </w:rPr>
        <w:t>aprenderán</w:t>
      </w:r>
      <w:r>
        <w:rPr>
          <w:b/>
          <w:bCs/>
          <w:color w:val="222222"/>
        </w:rPr>
        <w:t xml:space="preserve"> los niños?</w:t>
      </w:r>
    </w:p>
    <w:p w14:paraId="3C82FF7E" w14:textId="77777777" w:rsidR="007525CA" w:rsidRDefault="00000000">
      <w:pPr>
        <w:pStyle w:val="Prrafodelista"/>
        <w:numPr>
          <w:ilvl w:val="0"/>
          <w:numId w:val="2"/>
        </w:numPr>
        <w:spacing w:before="40" w:after="40"/>
      </w:pPr>
      <w:r>
        <w:t>Que una fuerza puede deformar los materiales: cambiarles la forma.</w:t>
      </w:r>
    </w:p>
    <w:p w14:paraId="08904943" w14:textId="6B4B7690" w:rsidR="007525CA" w:rsidRDefault="00000000">
      <w:pPr>
        <w:pStyle w:val="Prrafodelista"/>
        <w:numPr>
          <w:ilvl w:val="0"/>
          <w:numId w:val="2"/>
        </w:numPr>
        <w:spacing w:before="40" w:after="40"/>
      </w:pPr>
      <w:r>
        <w:t xml:space="preserve">La diferencia entre materiales </w:t>
      </w:r>
      <w:r w:rsidR="00260600">
        <w:t>elásticos</w:t>
      </w:r>
      <w:r>
        <w:t xml:space="preserve">, que recuperan su forma cuando cesa la fuerza, y materiales </w:t>
      </w:r>
      <w:r w:rsidR="00260600">
        <w:t>plásticos</w:t>
      </w:r>
      <w:r>
        <w:t xml:space="preserve">, que mantienen la </w:t>
      </w:r>
      <w:r w:rsidR="00260600">
        <w:t>deformación</w:t>
      </w:r>
      <w:r>
        <w:t>.</w:t>
      </w:r>
    </w:p>
    <w:p w14:paraId="22574391" w14:textId="34AA343F" w:rsidR="007525CA" w:rsidRDefault="00000000">
      <w:pPr>
        <w:pStyle w:val="Prrafodelista"/>
        <w:numPr>
          <w:ilvl w:val="0"/>
          <w:numId w:val="2"/>
        </w:numPr>
        <w:spacing w:before="40" w:after="40"/>
      </w:pPr>
      <w:r>
        <w:t xml:space="preserve">Que la misma fuerza puede tener efectos completamente distintos </w:t>
      </w:r>
      <w:r w:rsidR="00260600">
        <w:t>según</w:t>
      </w:r>
      <w:r>
        <w:t xml:space="preserve"> el material sobre el que </w:t>
      </w:r>
      <w:r w:rsidR="00260600">
        <w:t>actúa</w:t>
      </w:r>
      <w:r>
        <w:t>.</w:t>
      </w:r>
    </w:p>
    <w:p w14:paraId="08C7DC4F" w14:textId="52643D0E" w:rsidR="007525CA" w:rsidRDefault="00000000">
      <w:pPr>
        <w:pStyle w:val="Prrafodelista"/>
        <w:numPr>
          <w:ilvl w:val="0"/>
          <w:numId w:val="2"/>
        </w:numPr>
        <w:spacing w:before="40" w:after="40"/>
      </w:pPr>
      <w:r>
        <w:t xml:space="preserve">A observar y clasificar materiales </w:t>
      </w:r>
      <w:r w:rsidR="00260600">
        <w:t>según</w:t>
      </w:r>
      <w:r>
        <w:t xml:space="preserve"> </w:t>
      </w:r>
      <w:r w:rsidR="00694BE1">
        <w:t>cómo</w:t>
      </w:r>
      <w:r>
        <w:t xml:space="preserve"> se comportan cuando se les aplica una fuerza.</w:t>
      </w:r>
    </w:p>
    <w:p w14:paraId="765B72E0" w14:textId="77777777" w:rsidR="007525CA" w:rsidRDefault="007525CA">
      <w:pPr>
        <w:spacing w:after="80"/>
      </w:pPr>
    </w:p>
    <w:p w14:paraId="2D52F3B6"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6F6C892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625C5C2A"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C48A94D"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5A93B3FB" w14:textId="77777777" w:rsidR="007525CA" w:rsidRDefault="00000000">
            <w:r>
              <w:rPr>
                <w:b/>
                <w:bCs/>
                <w:color w:val="FFFFFF"/>
              </w:rPr>
              <w:t>Notas</w:t>
            </w:r>
          </w:p>
        </w:tc>
      </w:tr>
      <w:tr w:rsidR="007525CA" w14:paraId="5C3F5F7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1D7CA95" w14:textId="77777777" w:rsidR="007525CA" w:rsidRDefault="00000000">
            <w:r>
              <w:t>Plastilina de colores (bloques de 50g)</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E838F5E"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81FEFCD" w14:textId="5F1B842E" w:rsidR="007525CA" w:rsidRDefault="00000000">
            <w:r>
              <w:t xml:space="preserve">Temperatura ambiente; si </w:t>
            </w:r>
            <w:r w:rsidR="00694BE1">
              <w:t>está</w:t>
            </w:r>
            <w:r>
              <w:t xml:space="preserve"> muy </w:t>
            </w:r>
            <w:r w:rsidR="00260600">
              <w:t>fría</w:t>
            </w:r>
            <w:r>
              <w:t>, amasarla antes</w:t>
            </w:r>
          </w:p>
        </w:tc>
      </w:tr>
      <w:tr w:rsidR="007525CA" w14:paraId="3ED7963B"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3E49D3" w14:textId="77777777" w:rsidR="007525CA" w:rsidRDefault="00000000">
            <w:r>
              <w:t>Esponjas de cocina (sin estropajo)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A2E538" w14:textId="77777777" w:rsidR="007525CA" w:rsidRDefault="00000000">
            <w:r>
              <w:t>2-3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404658" w14:textId="77777777" w:rsidR="007525CA" w:rsidRDefault="00000000">
            <w:r>
              <w:t>De distintas densidades si es posible</w:t>
            </w:r>
          </w:p>
        </w:tc>
      </w:tr>
      <w:tr w:rsidR="007525CA" w14:paraId="6BE9D760"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FAB1D5D" w14:textId="77777777" w:rsidR="007525CA" w:rsidRDefault="00000000">
            <w:r>
              <w:t>Pelotas de tenis o de goma espuma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2926103" w14:textId="77777777" w:rsidR="007525CA" w:rsidRDefault="00000000">
            <w:r>
              <w:t>2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4A07D0B" w14:textId="77777777" w:rsidR="007525CA" w:rsidRDefault="00000000">
            <w:r>
              <w:t>Elasticidad diferente a la esponja</w:t>
            </w:r>
          </w:p>
        </w:tc>
      </w:tr>
      <w:tr w:rsidR="007525CA" w14:paraId="529BE45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F8698D" w14:textId="77777777" w:rsidR="007525CA" w:rsidRDefault="00000000">
            <w:r>
              <w:t>Pelotas de plastilina endurecida o arcilla seca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F5FA73" w14:textId="77777777" w:rsidR="007525CA" w:rsidRDefault="00000000">
            <w:r>
              <w:t>2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95D869" w14:textId="77777777" w:rsidR="007525CA" w:rsidRDefault="00000000">
            <w:r>
              <w:t>Para mostrar material casi no deformable</w:t>
            </w:r>
          </w:p>
        </w:tc>
      </w:tr>
      <w:tr w:rsidR="007525CA" w14:paraId="53885C4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1931620" w14:textId="77777777" w:rsidR="007525CA" w:rsidRDefault="00000000">
            <w:r>
              <w:t>Pesa de 1 kg (o un diccionario pesado)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2C49886"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B1C30CA" w14:textId="77777777" w:rsidR="007525CA" w:rsidRDefault="00000000">
            <w:r>
              <w:t>Para aplicar siempre la misma fuerza</w:t>
            </w:r>
          </w:p>
        </w:tc>
      </w:tr>
      <w:tr w:rsidR="007525CA" w14:paraId="04D5185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48A752" w14:textId="77777777" w:rsidR="007525CA" w:rsidRDefault="00000000">
            <w:r>
              <w:lastRenderedPageBreak/>
              <w:t>Regla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47CFFA"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285D6" w14:textId="543F35EB" w:rsidR="007525CA" w:rsidRDefault="00000000">
            <w:r>
              <w:t xml:space="preserve">Para medir la </w:t>
            </w:r>
            <w:r w:rsidR="00260600">
              <w:t>deformación</w:t>
            </w:r>
          </w:p>
        </w:tc>
      </w:tr>
      <w:tr w:rsidR="007525CA" w14:paraId="2AD6689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E12B064" w14:textId="788DB664" w:rsidR="007525CA" w:rsidRDefault="00000000">
            <w:r>
              <w:t xml:space="preserve">Papel de </w:t>
            </w:r>
            <w:r w:rsidR="00260600">
              <w:t>plástico</w:t>
            </w:r>
            <w:r>
              <w:t xml:space="preserve"> o salvamanteles</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E05EBC8"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4333073" w14:textId="77777777" w:rsidR="007525CA" w:rsidRDefault="00000000">
            <w:r>
              <w:t>Para proteger la mesa de la plastilina</w:t>
            </w:r>
          </w:p>
        </w:tc>
      </w:tr>
      <w:tr w:rsidR="007525CA" w14:paraId="36DA22B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78621E" w14:textId="29D781DD" w:rsidR="007525CA" w:rsidRDefault="00000000">
            <w:r>
              <w:t xml:space="preserve">Ficha de </w:t>
            </w:r>
            <w:r w:rsidR="00260600">
              <w:t>clasificación</w:t>
            </w:r>
            <w:r>
              <w:t xml:space="preserve"> de materiales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59083D"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9E095D" w14:textId="5817E253" w:rsidR="007525CA" w:rsidRDefault="00000000">
            <w:r>
              <w:t xml:space="preserve">Con columnas: material / que le pasa / es </w:t>
            </w:r>
            <w:r w:rsidR="00260600">
              <w:t>elástico</w:t>
            </w:r>
            <w:r>
              <w:t xml:space="preserve"> o </w:t>
            </w:r>
            <w:r w:rsidR="00694BE1">
              <w:t>plástico</w:t>
            </w:r>
          </w:p>
        </w:tc>
      </w:tr>
      <w:tr w:rsidR="007525CA" w14:paraId="389E1637"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9723F23" w14:textId="77777777" w:rsidR="007525CA" w:rsidRDefault="00000000">
            <w:r>
              <w:t>Muelles de distintos grosores (si disponible)</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EED0332" w14:textId="77777777" w:rsidR="007525CA" w:rsidRDefault="00000000">
            <w:r>
              <w:t>2-3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A07B11" w14:textId="77777777" w:rsidR="007525CA" w:rsidRDefault="00000000">
            <w:r>
              <w:t>Demuestran la elasticidad perfectamente</w:t>
            </w:r>
          </w:p>
        </w:tc>
      </w:tr>
    </w:tbl>
    <w:p w14:paraId="23C70A0F" w14:textId="77777777" w:rsidR="007525CA" w:rsidRDefault="007525CA">
      <w:pPr>
        <w:spacing w:after="80"/>
      </w:pPr>
    </w:p>
    <w:p w14:paraId="25D99F44" w14:textId="77777777" w:rsidR="007525CA" w:rsidRDefault="00000000">
      <w:pPr>
        <w:spacing w:before="160" w:after="40"/>
      </w:pPr>
      <w:r>
        <w:rPr>
          <w:b/>
          <w:bCs/>
          <w:color w:val="222222"/>
        </w:rPr>
        <w:t>Procedimiento paso a paso</w:t>
      </w:r>
    </w:p>
    <w:p w14:paraId="28BFC7ED" w14:textId="691E8740"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606588DE" w14:textId="21B2B7D7" w:rsidR="007525CA" w:rsidRDefault="00000000">
      <w:pPr>
        <w:pStyle w:val="Prrafodelista"/>
        <w:numPr>
          <w:ilvl w:val="0"/>
          <w:numId w:val="3"/>
        </w:numPr>
        <w:spacing w:before="40" w:after="40"/>
      </w:pPr>
      <w:r>
        <w:t xml:space="preserve">Coge una bola de plastilina y una pelota de tenis. </w:t>
      </w:r>
      <w:r w:rsidR="00260600">
        <w:t>Apriétalas</w:t>
      </w:r>
      <w:r>
        <w:t xml:space="preserve"> con la mano delante de los niños. Pregunta: '¿</w:t>
      </w:r>
      <w:r w:rsidR="00694BE1">
        <w:t>Qué</w:t>
      </w:r>
      <w:r>
        <w:t xml:space="preserve"> diferencia veis entre lo que le pasa a una y a la otra?'</w:t>
      </w:r>
    </w:p>
    <w:p w14:paraId="32408836" w14:textId="52A99655" w:rsidR="007525CA" w:rsidRDefault="00000000">
      <w:pPr>
        <w:pStyle w:val="Prrafodelista"/>
        <w:numPr>
          <w:ilvl w:val="0"/>
          <w:numId w:val="3"/>
        </w:numPr>
        <w:spacing w:before="40" w:after="40"/>
      </w:pPr>
      <w:r>
        <w:t xml:space="preserve">Di: 'Hoy vamos a actuar como </w:t>
      </w:r>
      <w:r w:rsidR="00260600">
        <w:t>científicos</w:t>
      </w:r>
      <w:r>
        <w:t xml:space="preserve"> de materiales y vamos a investigar que les pasa exactamente a las cosas cuando las apretamos, estiramos o golpeamos.'</w:t>
      </w:r>
    </w:p>
    <w:p w14:paraId="70B6581B" w14:textId="77777777" w:rsidR="007525CA" w:rsidRDefault="007525CA">
      <w:pPr>
        <w:spacing w:after="60"/>
      </w:pPr>
    </w:p>
    <w:p w14:paraId="1E5EF182" w14:textId="4457AB9F" w:rsidR="007525CA" w:rsidRDefault="00000000">
      <w:pPr>
        <w:spacing w:before="60" w:after="20"/>
      </w:pPr>
      <w:r>
        <w:rPr>
          <w:b/>
          <w:bCs/>
          <w:color w:val="1B5E8A"/>
        </w:rPr>
        <w:t xml:space="preserve">FASE 2 - </w:t>
      </w:r>
      <w:r w:rsidR="00260600">
        <w:rPr>
          <w:b/>
          <w:bCs/>
          <w:color w:val="1B5E8A"/>
        </w:rPr>
        <w:t>Hipótesis</w:t>
      </w:r>
      <w:r>
        <w:rPr>
          <w:b/>
          <w:bCs/>
          <w:color w:val="1B5E8A"/>
        </w:rPr>
        <w:t xml:space="preserve"> (3 minutos)</w:t>
      </w:r>
    </w:p>
    <w:p w14:paraId="3B63B8B5" w14:textId="20F7F734" w:rsidR="007525CA" w:rsidRDefault="00000000">
      <w:pPr>
        <w:pStyle w:val="Prrafodelista"/>
        <w:numPr>
          <w:ilvl w:val="0"/>
          <w:numId w:val="3"/>
        </w:numPr>
        <w:spacing w:before="40" w:after="40"/>
      </w:pPr>
      <w:r>
        <w:t>Muestra los materiales uno a uno: plastilina, esponja, pelota de tenis y muelle, si tienes. Pregunta: '¿</w:t>
      </w:r>
      <w:r w:rsidR="00694BE1">
        <w:t>Cuáles</w:t>
      </w:r>
      <w:r>
        <w:t xml:space="preserve"> </w:t>
      </w:r>
      <w:r w:rsidR="00260600">
        <w:t>creéis</w:t>
      </w:r>
      <w:r>
        <w:t xml:space="preserve"> que vuelven a su forma original cuando dejamos de apretarlos? ¿Y </w:t>
      </w:r>
      <w:r w:rsidR="00694BE1">
        <w:t>cuáles</w:t>
      </w:r>
      <w:r>
        <w:t xml:space="preserve"> se quedan deformados?'</w:t>
      </w:r>
    </w:p>
    <w:p w14:paraId="7BB1BF3B" w14:textId="77777777" w:rsidR="007525CA" w:rsidRDefault="007525CA">
      <w:pPr>
        <w:spacing w:after="60"/>
      </w:pPr>
    </w:p>
    <w:p w14:paraId="6D024593" w14:textId="77777777" w:rsidR="007525CA" w:rsidRDefault="00000000">
      <w:pPr>
        <w:spacing w:before="60" w:after="20"/>
      </w:pPr>
      <w:r>
        <w:rPr>
          <w:b/>
          <w:bCs/>
          <w:color w:val="1B5E8A"/>
        </w:rPr>
        <w:t>FASE 3 - Experimento (15 minutos)</w:t>
      </w:r>
    </w:p>
    <w:p w14:paraId="0B33FE15" w14:textId="77777777" w:rsidR="007525CA" w:rsidRDefault="00000000">
      <w:pPr>
        <w:pStyle w:val="Prrafodelista"/>
        <w:numPr>
          <w:ilvl w:val="0"/>
          <w:numId w:val="3"/>
        </w:numPr>
        <w:spacing w:before="40" w:after="40"/>
      </w:pPr>
      <w:r>
        <w:t>Cada niño hace una bolita de plastilina del tamaño de una nuez y la coloca sobre la mesa.</w:t>
      </w:r>
    </w:p>
    <w:p w14:paraId="64A731D6" w14:textId="77777777" w:rsidR="007525CA" w:rsidRDefault="00000000">
      <w:pPr>
        <w:pStyle w:val="Prrafodelista"/>
        <w:numPr>
          <w:ilvl w:val="0"/>
          <w:numId w:val="3"/>
        </w:numPr>
        <w:spacing w:before="40" w:after="40"/>
      </w:pPr>
      <w:r>
        <w:t>El mentor coloca la pesa de 1 kg sobre la plastilina durante 5 segundos y la retira. Pregunta: '¿Ha vuelto a su forma original?' La plastilina queda aplastada. Anotad el resultado en la ficha.</w:t>
      </w:r>
    </w:p>
    <w:p w14:paraId="7D2FC025" w14:textId="3D3AAF8F" w:rsidR="007525CA" w:rsidRDefault="00000000">
      <w:pPr>
        <w:pStyle w:val="Prrafodelista"/>
        <w:numPr>
          <w:ilvl w:val="0"/>
          <w:numId w:val="3"/>
        </w:numPr>
        <w:spacing w:before="40" w:after="40"/>
      </w:pPr>
      <w:r>
        <w:t xml:space="preserve">Repite con la esponja: aplasta con la pesa 5 segundos y retira. '¿Ha vuelto a su forma?' En este caso </w:t>
      </w:r>
      <w:r w:rsidR="00694BE1">
        <w:t>sí</w:t>
      </w:r>
      <w:r>
        <w:t>, casi del todo. Anotad.</w:t>
      </w:r>
    </w:p>
    <w:p w14:paraId="2BEB50BE" w14:textId="77777777" w:rsidR="007525CA" w:rsidRDefault="00000000">
      <w:pPr>
        <w:pStyle w:val="Prrafodelista"/>
        <w:numPr>
          <w:ilvl w:val="0"/>
          <w:numId w:val="3"/>
        </w:numPr>
        <w:spacing w:before="40" w:after="40"/>
      </w:pPr>
      <w:r>
        <w:t>Repite con la pelota de tenis: aprieta con la mano durante 5 segundos. '¿Que pasa al soltarla?' Vuelve completamente a su forma. Anotad.</w:t>
      </w:r>
    </w:p>
    <w:p w14:paraId="7D8541E4" w14:textId="00EE7169" w:rsidR="007525CA" w:rsidRDefault="00000000">
      <w:pPr>
        <w:pStyle w:val="Prrafodelista"/>
        <w:numPr>
          <w:ilvl w:val="0"/>
          <w:numId w:val="3"/>
        </w:numPr>
        <w:spacing w:before="40" w:after="40"/>
      </w:pPr>
      <w:r>
        <w:t>Si dispones de un muelle, el mentor lo estira con cuidado y lo suelta. '¿</w:t>
      </w:r>
      <w:r w:rsidR="00694BE1">
        <w:t>Qué</w:t>
      </w:r>
      <w:r>
        <w:t xml:space="preserve"> pasa?' Vuelve a su longitud original.</w:t>
      </w:r>
    </w:p>
    <w:p w14:paraId="7C3DC2DB" w14:textId="68A4FD97" w:rsidR="007525CA" w:rsidRDefault="00000000">
      <w:pPr>
        <w:pStyle w:val="Prrafodelista"/>
        <w:numPr>
          <w:ilvl w:val="0"/>
          <w:numId w:val="3"/>
        </w:numPr>
        <w:spacing w:before="40" w:after="40"/>
      </w:pPr>
      <w:r>
        <w:t xml:space="preserve">Invita a los niños a tocar y explorar los materiales de uno en uno, siempre bajo </w:t>
      </w:r>
      <w:r w:rsidR="00260600">
        <w:t>supervisión</w:t>
      </w:r>
      <w:r>
        <w:t>.</w:t>
      </w:r>
    </w:p>
    <w:p w14:paraId="686955A6" w14:textId="77777777" w:rsidR="007525CA" w:rsidRDefault="007525CA">
      <w:pPr>
        <w:spacing w:after="60"/>
      </w:pPr>
    </w:p>
    <w:p w14:paraId="2C07B884" w14:textId="3DBC9249" w:rsidR="007525CA" w:rsidRDefault="00000000">
      <w:pPr>
        <w:spacing w:before="60" w:after="20"/>
      </w:pPr>
      <w:r>
        <w:rPr>
          <w:b/>
          <w:bCs/>
          <w:color w:val="1B5E8A"/>
        </w:rPr>
        <w:t xml:space="preserve">FASE 4 - </w:t>
      </w:r>
      <w:r w:rsidR="00260600">
        <w:rPr>
          <w:b/>
          <w:bCs/>
          <w:color w:val="1B5E8A"/>
        </w:rPr>
        <w:t>Clasificación</w:t>
      </w:r>
      <w:r>
        <w:rPr>
          <w:b/>
          <w:bCs/>
          <w:color w:val="1B5E8A"/>
        </w:rPr>
        <w:t xml:space="preserve"> y </w:t>
      </w:r>
      <w:r w:rsidR="00694BE1">
        <w:rPr>
          <w:b/>
          <w:bCs/>
          <w:color w:val="1B5E8A"/>
        </w:rPr>
        <w:t>explicación</w:t>
      </w:r>
      <w:r>
        <w:rPr>
          <w:b/>
          <w:bCs/>
          <w:color w:val="1B5E8A"/>
        </w:rPr>
        <w:t xml:space="preserve"> (8 minutos)</w:t>
      </w:r>
    </w:p>
    <w:p w14:paraId="3F3E796B" w14:textId="171E1B6B" w:rsidR="007525CA" w:rsidRDefault="00260600">
      <w:pPr>
        <w:pStyle w:val="Prrafodelista"/>
        <w:numPr>
          <w:ilvl w:val="0"/>
          <w:numId w:val="3"/>
        </w:numPr>
        <w:spacing w:before="40" w:after="40"/>
      </w:pPr>
      <w:r>
        <w:t>Reúne</w:t>
      </w:r>
      <w:r w:rsidR="00000000">
        <w:t xml:space="preserve"> al grupo y clasificad los materiales en dos grupos </w:t>
      </w:r>
      <w:r>
        <w:t>según</w:t>
      </w:r>
      <w:r w:rsidR="00000000">
        <w:t xml:space="preserve"> lo que </w:t>
      </w:r>
      <w:r w:rsidR="00694BE1">
        <w:t>habéis</w:t>
      </w:r>
      <w:r w:rsidR="00000000">
        <w:t xml:space="preserve"> observado: ELASTICOS, los que vuelven a su forma (esponja, pelota, muelle), y PLASTICOS, los que mantienen la </w:t>
      </w:r>
      <w:r>
        <w:t>deformación</w:t>
      </w:r>
      <w:r w:rsidR="00000000">
        <w:t xml:space="preserve"> (plastilina).</w:t>
      </w:r>
    </w:p>
    <w:p w14:paraId="5AC4D310" w14:textId="40F8A4FE" w:rsidR="007525CA" w:rsidRDefault="00000000">
      <w:pPr>
        <w:pStyle w:val="Prrafodelista"/>
        <w:numPr>
          <w:ilvl w:val="0"/>
          <w:numId w:val="3"/>
        </w:numPr>
        <w:spacing w:before="40" w:after="40"/>
      </w:pPr>
      <w:r>
        <w:lastRenderedPageBreak/>
        <w:t xml:space="preserve">Explica: 'Cuando una fuerza cambia la forma de algo, decimos que lo ha deformado. Si el objeto recupera su forma por </w:t>
      </w:r>
      <w:r w:rsidR="00694BE1">
        <w:t>sí</w:t>
      </w:r>
      <w:r>
        <w:t xml:space="preserve"> solo cuando cesa la fuerza, es ELASTICO. Si se queda con la forma nueva, es PLASTICO, de la palabra plasticidad, que significa que se puede modelar.'</w:t>
      </w:r>
    </w:p>
    <w:p w14:paraId="4BE1FACF" w14:textId="7A17C189" w:rsidR="007525CA" w:rsidRDefault="00000000">
      <w:pPr>
        <w:pStyle w:val="Prrafodelista"/>
        <w:numPr>
          <w:ilvl w:val="0"/>
          <w:numId w:val="3"/>
        </w:numPr>
        <w:spacing w:before="40" w:after="40"/>
      </w:pPr>
      <w:r>
        <w:t xml:space="preserve">Conecta con objetos cotidianos: 'Los colchones son </w:t>
      </w:r>
      <w:r w:rsidR="00260600">
        <w:t>elásticos</w:t>
      </w:r>
      <w:r>
        <w:t xml:space="preserve"> para que no conserven la marca de tu cuerpo. La </w:t>
      </w:r>
      <w:r w:rsidR="00260600">
        <w:t>carrocería</w:t>
      </w:r>
      <w:r>
        <w:t xml:space="preserve"> de un coche en un accidente se aplasta y no vuelve, y eso es lo que amortigua el golpe. Las gomas de borrar son </w:t>
      </w:r>
      <w:r w:rsidR="00260600">
        <w:t>elásticas</w:t>
      </w:r>
      <w:r>
        <w:t xml:space="preserve">... ¿se os ocurren </w:t>
      </w:r>
      <w:r w:rsidR="00694BE1">
        <w:t>más</w:t>
      </w:r>
      <w:r>
        <w:t xml:space="preserve"> ejemplos?'</w:t>
      </w:r>
    </w:p>
    <w:p w14:paraId="375FA38D" w14:textId="77777777" w:rsidR="007525CA" w:rsidRDefault="007525CA">
      <w:pPr>
        <w:spacing w:after="60"/>
      </w:pPr>
    </w:p>
    <w:p w14:paraId="6B123595" w14:textId="77777777" w:rsidR="007525CA" w:rsidRDefault="00000000">
      <w:pPr>
        <w:spacing w:before="60" w:after="20"/>
      </w:pPr>
      <w:r>
        <w:rPr>
          <w:b/>
          <w:bCs/>
          <w:color w:val="1B5E8A"/>
        </w:rPr>
        <w:t>FASE 5 - Creatividad y registro (5 minutos)</w:t>
      </w:r>
    </w:p>
    <w:p w14:paraId="349E7B68" w14:textId="066C4628" w:rsidR="007525CA" w:rsidRDefault="00000000">
      <w:pPr>
        <w:pStyle w:val="Prrafodelista"/>
        <w:numPr>
          <w:ilvl w:val="0"/>
          <w:numId w:val="3"/>
        </w:numPr>
        <w:spacing w:before="40" w:after="40"/>
      </w:pPr>
      <w:r>
        <w:t xml:space="preserve">Para terminar, cada niño modela con su plastilina el objeto o experimento que </w:t>
      </w:r>
      <w:r w:rsidR="00694BE1">
        <w:t>más</w:t>
      </w:r>
      <w:r>
        <w:t xml:space="preserve"> le ha gustado de la </w:t>
      </w:r>
      <w:r w:rsidR="00260600">
        <w:t>sesión</w:t>
      </w:r>
      <w:r>
        <w:t xml:space="preserve">: un coche, un </w:t>
      </w:r>
      <w:r w:rsidR="00260600">
        <w:t>arcoíris</w:t>
      </w:r>
      <w:r>
        <w:t xml:space="preserve">, un </w:t>
      </w:r>
      <w:r w:rsidR="00694BE1">
        <w:t>imán</w:t>
      </w:r>
      <w:r>
        <w:t>...</w:t>
      </w:r>
    </w:p>
    <w:p w14:paraId="3EF11C5F" w14:textId="45697387" w:rsidR="007525CA" w:rsidRDefault="00000000">
      <w:pPr>
        <w:pStyle w:val="Prrafodelista"/>
        <w:numPr>
          <w:ilvl w:val="0"/>
          <w:numId w:val="3"/>
        </w:numPr>
        <w:spacing w:before="40" w:after="40"/>
      </w:pPr>
      <w:r>
        <w:t xml:space="preserve">Y completan la tabla de </w:t>
      </w:r>
      <w:r w:rsidR="00260600">
        <w:t>clasificación</w:t>
      </w:r>
      <w:r>
        <w:t xml:space="preserve"> de materiales en su cuaderno.</w:t>
      </w:r>
    </w:p>
    <w:p w14:paraId="42DA4F50" w14:textId="77777777" w:rsidR="007525CA" w:rsidRDefault="007525CA">
      <w:pPr>
        <w:spacing w:after="80"/>
      </w:pPr>
    </w:p>
    <w:p w14:paraId="4C2191FE" w14:textId="0378FA53" w:rsidR="007525CA" w:rsidRDefault="00000000">
      <w:pPr>
        <w:spacing w:before="160" w:after="40"/>
      </w:pPr>
      <w:r>
        <w:rPr>
          <w:b/>
          <w:bCs/>
          <w:color w:val="222222"/>
        </w:rPr>
        <w:t xml:space="preserve">Resultado esperado y señales de </w:t>
      </w:r>
      <w:r w:rsidR="00260600">
        <w:rPr>
          <w:b/>
          <w:bCs/>
          <w:color w:val="222222"/>
        </w:rPr>
        <w:t>éxito</w:t>
      </w:r>
    </w:p>
    <w:p w14:paraId="3EEAA69F" w14:textId="69541CA9" w:rsidR="007525CA" w:rsidRDefault="00000000">
      <w:pPr>
        <w:pStyle w:val="Prrafodelista"/>
        <w:numPr>
          <w:ilvl w:val="0"/>
          <w:numId w:val="2"/>
        </w:numPr>
        <w:spacing w:before="40" w:after="40"/>
      </w:pPr>
      <w:r>
        <w:t xml:space="preserve">Los niños clasifican correctamente los materiales en </w:t>
      </w:r>
      <w:r w:rsidR="00260600">
        <w:t>elásticos</w:t>
      </w:r>
      <w:r>
        <w:t xml:space="preserve"> y </w:t>
      </w:r>
      <w:r w:rsidR="00694BE1">
        <w:t>plásticos</w:t>
      </w:r>
      <w:r>
        <w:t xml:space="preserve"> a partir de su propia </w:t>
      </w:r>
      <w:r w:rsidR="00260600">
        <w:t>observación</w:t>
      </w:r>
      <w:r>
        <w:t>.</w:t>
      </w:r>
    </w:p>
    <w:p w14:paraId="4B070A70" w14:textId="5BCD573B" w:rsidR="007525CA" w:rsidRDefault="00000000">
      <w:pPr>
        <w:pStyle w:val="Prrafodelista"/>
        <w:numPr>
          <w:ilvl w:val="0"/>
          <w:numId w:val="2"/>
        </w:numPr>
        <w:spacing w:before="40" w:after="40"/>
      </w:pPr>
      <w:r>
        <w:t xml:space="preserve">Comprenden que las fuerzas no solo mueven objetos: </w:t>
      </w:r>
      <w:r w:rsidR="00260600">
        <w:t>también</w:t>
      </w:r>
      <w:r>
        <w:t xml:space="preserve"> pueden deformarlos.</w:t>
      </w:r>
    </w:p>
    <w:p w14:paraId="68283B02" w14:textId="53103332" w:rsidR="007525CA" w:rsidRDefault="00000000">
      <w:pPr>
        <w:pStyle w:val="Prrafodelista"/>
        <w:numPr>
          <w:ilvl w:val="0"/>
          <w:numId w:val="2"/>
        </w:numPr>
        <w:spacing w:before="40" w:after="40"/>
      </w:pPr>
      <w:r>
        <w:t xml:space="preserve">Son capaces de dar ejemplos propios de materiales </w:t>
      </w:r>
      <w:r w:rsidR="00260600">
        <w:t>elásticos</w:t>
      </w:r>
      <w:r>
        <w:t xml:space="preserve"> y </w:t>
      </w:r>
      <w:r w:rsidR="00694BE1">
        <w:t>plásticos</w:t>
      </w:r>
      <w:r>
        <w:t xml:space="preserve"> de su vida cotidiana.</w:t>
      </w:r>
    </w:p>
    <w:p w14:paraId="6A6CB123"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00E9407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66D47DC1" w14:textId="41E76A8E" w:rsidR="007525CA" w:rsidRDefault="00000000">
            <w:r>
              <w:rPr>
                <w:b/>
                <w:bCs/>
                <w:color w:val="2E8B57"/>
              </w:rPr>
              <w:t xml:space="preserve">CONSEJO DEL MENTOR: La plastilina funciona mejor a temperatura ambiente; si </w:t>
            </w:r>
            <w:r w:rsidR="00694BE1">
              <w:rPr>
                <w:b/>
                <w:bCs/>
                <w:color w:val="2E8B57"/>
              </w:rPr>
              <w:t>está</w:t>
            </w:r>
            <w:r>
              <w:rPr>
                <w:b/>
                <w:bCs/>
                <w:color w:val="2E8B57"/>
              </w:rPr>
              <w:t xml:space="preserve"> muy </w:t>
            </w:r>
            <w:r w:rsidR="00260600">
              <w:rPr>
                <w:b/>
                <w:bCs/>
                <w:color w:val="2E8B57"/>
              </w:rPr>
              <w:t>fría</w:t>
            </w:r>
            <w:r>
              <w:rPr>
                <w:b/>
                <w:bCs/>
                <w:color w:val="2E8B57"/>
              </w:rPr>
              <w:t xml:space="preserve">, </w:t>
            </w:r>
            <w:r w:rsidR="00BA4A6E">
              <w:rPr>
                <w:b/>
                <w:bCs/>
                <w:color w:val="2E8B57"/>
              </w:rPr>
              <w:t>amásala</w:t>
            </w:r>
            <w:r>
              <w:rPr>
                <w:b/>
                <w:bCs/>
                <w:color w:val="2E8B57"/>
              </w:rPr>
              <w:t xml:space="preserve"> antes de la </w:t>
            </w:r>
            <w:r w:rsidR="00260600">
              <w:rPr>
                <w:b/>
                <w:bCs/>
                <w:color w:val="2E8B57"/>
              </w:rPr>
              <w:t>sesión</w:t>
            </w:r>
            <w:r>
              <w:rPr>
                <w:b/>
                <w:bCs/>
                <w:color w:val="2E8B57"/>
              </w:rPr>
              <w:t xml:space="preserve">. Deja que los niños toquen y exploren los materiales: a estas edades el aprendizaje manipulativo es fundamental. Si </w:t>
            </w:r>
            <w:r w:rsidR="00260600">
              <w:rPr>
                <w:b/>
                <w:bCs/>
                <w:color w:val="2E8B57"/>
              </w:rPr>
              <w:t>algún</w:t>
            </w:r>
            <w:r>
              <w:rPr>
                <w:b/>
                <w:bCs/>
                <w:color w:val="2E8B57"/>
              </w:rPr>
              <w:t xml:space="preserve"> niño intenta llevarse la plastilina a la boca, </w:t>
            </w:r>
            <w:r w:rsidR="00260600">
              <w:rPr>
                <w:b/>
                <w:bCs/>
                <w:color w:val="2E8B57"/>
              </w:rPr>
              <w:t>recuérdale</w:t>
            </w:r>
            <w:r>
              <w:rPr>
                <w:b/>
                <w:bCs/>
                <w:color w:val="2E8B57"/>
              </w:rPr>
              <w:t xml:space="preserve"> con calma que no es comestible y supervisa de cerca.</w:t>
            </w:r>
          </w:p>
        </w:tc>
      </w:tr>
    </w:tbl>
    <w:p w14:paraId="0F5BBA0E" w14:textId="77777777" w:rsidR="007525CA" w:rsidRDefault="007525CA">
      <w:pPr>
        <w:spacing w:after="200"/>
      </w:pPr>
    </w:p>
    <w:p w14:paraId="4CFD58DE" w14:textId="77777777" w:rsidR="007525CA" w:rsidRDefault="00000000">
      <w:r>
        <w:br w:type="page"/>
      </w:r>
    </w:p>
    <w:p w14:paraId="2E472151" w14:textId="77777777" w:rsidR="007525CA" w:rsidRDefault="00000000">
      <w:pPr>
        <w:pStyle w:val="Ttulo2"/>
      </w:pPr>
      <w:r>
        <w:lastRenderedPageBreak/>
        <w:t>BLOQUE D: FUERZAS INVISIBLES</w:t>
      </w:r>
    </w:p>
    <w:p w14:paraId="79D5E85B" w14:textId="77777777" w:rsidR="007525CA" w:rsidRDefault="007525CA">
      <w:pPr>
        <w:spacing w:after="40"/>
      </w:pPr>
    </w:p>
    <w:p w14:paraId="1E3FD349" w14:textId="3C1DA1D9" w:rsidR="007525CA" w:rsidRDefault="00000000">
      <w:pPr>
        <w:pStyle w:val="Ttulo3"/>
      </w:pPr>
      <w:r>
        <w:t xml:space="preserve">ACTIVIDAD D1 - El </w:t>
      </w:r>
      <w:r w:rsidR="00260600">
        <w:t>Desafío</w:t>
      </w:r>
      <w:r>
        <w:t xml:space="preserve"> del </w:t>
      </w:r>
      <w:r w:rsidR="00694BE1">
        <w:t>Imán</w:t>
      </w:r>
      <w:r>
        <w:t xml:space="preserve"> Ninja</w:t>
      </w:r>
    </w:p>
    <w:p w14:paraId="11996479"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385454E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44B03E56" w14:textId="77777777" w:rsidR="007525CA" w:rsidRDefault="00000000">
            <w:r>
              <w:rPr>
                <w:b/>
                <w:bCs/>
                <w:color w:val="E8740C"/>
              </w:rPr>
              <w:t>Tiempo estimado: 40 minutos | Dificultad: Media | Grupos: 4-5 niños por mentor | ATENCION: Guardar los imanes de neodimio fuera del alcance de los niños</w:t>
            </w:r>
          </w:p>
        </w:tc>
      </w:tr>
    </w:tbl>
    <w:p w14:paraId="164A6F86"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B7C834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D9D9"/>
            <w:tcMar>
              <w:top w:w="120" w:type="dxa"/>
              <w:left w:w="180" w:type="dxa"/>
              <w:bottom w:w="120" w:type="dxa"/>
              <w:right w:w="180" w:type="dxa"/>
            </w:tcMar>
          </w:tcPr>
          <w:p w14:paraId="40A52B57" w14:textId="348B87B6" w:rsidR="007525CA" w:rsidRDefault="00000000">
            <w:r>
              <w:rPr>
                <w:b/>
                <w:bCs/>
                <w:color w:val="CC0000"/>
              </w:rPr>
              <w:t xml:space="preserve">SEGURIDAD IMPORTANTE: Los imanes de neodimio son extremadamente potentes. Los niños no deben manipularlos en </w:t>
            </w:r>
            <w:r w:rsidR="00260600">
              <w:rPr>
                <w:b/>
                <w:bCs/>
                <w:color w:val="CC0000"/>
              </w:rPr>
              <w:t>ningún</w:t>
            </w:r>
            <w:r>
              <w:rPr>
                <w:b/>
                <w:bCs/>
                <w:color w:val="CC0000"/>
              </w:rPr>
              <w:t xml:space="preserve"> momento: el mentor es el </w:t>
            </w:r>
            <w:r w:rsidR="00260600">
              <w:rPr>
                <w:b/>
                <w:bCs/>
                <w:color w:val="CC0000"/>
              </w:rPr>
              <w:t>único</w:t>
            </w:r>
            <w:r>
              <w:rPr>
                <w:b/>
                <w:bCs/>
                <w:color w:val="CC0000"/>
              </w:rPr>
              <w:t xml:space="preserve"> que los toca. Si dos imanes se juntan de golpe, pueden pellizcar la piel con mucha fuerza. Mantenlos siempre alejados de tarjetas de </w:t>
            </w:r>
            <w:r w:rsidR="00260600">
              <w:rPr>
                <w:b/>
                <w:bCs/>
                <w:color w:val="CC0000"/>
              </w:rPr>
              <w:t>crédito</w:t>
            </w:r>
            <w:r>
              <w:rPr>
                <w:b/>
                <w:bCs/>
                <w:color w:val="CC0000"/>
              </w:rPr>
              <w:t xml:space="preserve">, </w:t>
            </w:r>
            <w:r w:rsidR="00694BE1">
              <w:rPr>
                <w:b/>
                <w:bCs/>
                <w:color w:val="CC0000"/>
              </w:rPr>
              <w:t>teléfonos</w:t>
            </w:r>
            <w:r>
              <w:rPr>
                <w:b/>
                <w:bCs/>
                <w:color w:val="CC0000"/>
              </w:rPr>
              <w:t xml:space="preserve"> </w:t>
            </w:r>
            <w:r w:rsidR="00BA4A6E">
              <w:rPr>
                <w:b/>
                <w:bCs/>
                <w:color w:val="CC0000"/>
              </w:rPr>
              <w:t>móviles</w:t>
            </w:r>
            <w:r>
              <w:rPr>
                <w:b/>
                <w:bCs/>
                <w:color w:val="CC0000"/>
              </w:rPr>
              <w:t xml:space="preserve"> y cualquier aparato </w:t>
            </w:r>
            <w:r w:rsidR="00260600">
              <w:rPr>
                <w:b/>
                <w:bCs/>
                <w:color w:val="CC0000"/>
              </w:rPr>
              <w:t>electrónico</w:t>
            </w:r>
            <w:r>
              <w:rPr>
                <w:b/>
                <w:bCs/>
                <w:color w:val="CC0000"/>
              </w:rPr>
              <w:t>. Para los ejercicios en los que los niños manipulan directamente, usa imanes de ferrita normales, mucho menos potentes.</w:t>
            </w:r>
          </w:p>
        </w:tc>
      </w:tr>
    </w:tbl>
    <w:p w14:paraId="12C4BFAB" w14:textId="77777777" w:rsidR="007525CA" w:rsidRDefault="007525CA">
      <w:pPr>
        <w:spacing w:after="80"/>
      </w:pPr>
    </w:p>
    <w:p w14:paraId="20F9AF2E" w14:textId="30EC8989" w:rsidR="007525CA" w:rsidRDefault="00000000">
      <w:pPr>
        <w:spacing w:before="160" w:after="40"/>
      </w:pPr>
      <w:r>
        <w:rPr>
          <w:b/>
          <w:bCs/>
          <w:color w:val="222222"/>
        </w:rPr>
        <w:t>¿</w:t>
      </w:r>
      <w:r w:rsidR="00694BE1">
        <w:rPr>
          <w:b/>
          <w:bCs/>
          <w:color w:val="222222"/>
        </w:rPr>
        <w:t>Qué</w:t>
      </w:r>
      <w:r>
        <w:rPr>
          <w:b/>
          <w:bCs/>
          <w:color w:val="222222"/>
        </w:rPr>
        <w:t xml:space="preserve"> </w:t>
      </w:r>
      <w:r w:rsidR="00260600">
        <w:rPr>
          <w:b/>
          <w:bCs/>
          <w:color w:val="222222"/>
        </w:rPr>
        <w:t>aprenderán</w:t>
      </w:r>
      <w:r>
        <w:rPr>
          <w:b/>
          <w:bCs/>
          <w:color w:val="222222"/>
        </w:rPr>
        <w:t xml:space="preserve"> los niños?</w:t>
      </w:r>
    </w:p>
    <w:p w14:paraId="25C24A0F" w14:textId="6339F8DD" w:rsidR="007525CA" w:rsidRDefault="00000000">
      <w:pPr>
        <w:pStyle w:val="Prrafodelista"/>
        <w:numPr>
          <w:ilvl w:val="0"/>
          <w:numId w:val="2"/>
        </w:numPr>
        <w:spacing w:before="40" w:after="40"/>
      </w:pPr>
      <w:r>
        <w:t xml:space="preserve">Que el magnetismo es una fuerza que </w:t>
      </w:r>
      <w:r w:rsidR="00260600">
        <w:t>actúa</w:t>
      </w:r>
      <w:r>
        <w:t xml:space="preserve"> a distancia: no hace falta que el </w:t>
      </w:r>
      <w:r w:rsidR="00260600">
        <w:t>imán</w:t>
      </w:r>
      <w:r>
        <w:t xml:space="preserve"> toque el objeto para atraerlo.</w:t>
      </w:r>
    </w:p>
    <w:p w14:paraId="299FECD4" w14:textId="086DAA4E" w:rsidR="007525CA" w:rsidRDefault="00000000">
      <w:pPr>
        <w:pStyle w:val="Prrafodelista"/>
        <w:numPr>
          <w:ilvl w:val="0"/>
          <w:numId w:val="2"/>
        </w:numPr>
        <w:spacing w:before="40" w:after="40"/>
      </w:pPr>
      <w:r>
        <w:t xml:space="preserve">Que el campo </w:t>
      </w:r>
      <w:r w:rsidR="00260600">
        <w:t>magnético</w:t>
      </w:r>
      <w:r>
        <w:t xml:space="preserve"> puede atravesar materiales no </w:t>
      </w:r>
      <w:r w:rsidR="00260600">
        <w:t>magnéticos</w:t>
      </w:r>
      <w:r>
        <w:t xml:space="preserve"> como el papel, el agua, el </w:t>
      </w:r>
      <w:r w:rsidR="00260600">
        <w:t>plástico</w:t>
      </w:r>
      <w:r>
        <w:t xml:space="preserve"> o la madera.</w:t>
      </w:r>
    </w:p>
    <w:p w14:paraId="774D5083" w14:textId="2C75C11F" w:rsidR="007525CA" w:rsidRDefault="00000000">
      <w:pPr>
        <w:pStyle w:val="Prrafodelista"/>
        <w:numPr>
          <w:ilvl w:val="0"/>
          <w:numId w:val="2"/>
        </w:numPr>
        <w:spacing w:before="40" w:after="40"/>
      </w:pPr>
      <w:r>
        <w:t xml:space="preserve">A clasificar materiales en </w:t>
      </w:r>
      <w:r w:rsidR="00260600">
        <w:t>magnéticos</w:t>
      </w:r>
      <w:r>
        <w:t xml:space="preserve"> y no </w:t>
      </w:r>
      <w:r w:rsidR="00694BE1">
        <w:t>magnéticos</w:t>
      </w:r>
      <w:r>
        <w:t xml:space="preserve"> a </w:t>
      </w:r>
      <w:r w:rsidR="00260600">
        <w:t>través</w:t>
      </w:r>
      <w:r>
        <w:t xml:space="preserve"> de la experiencia directa.</w:t>
      </w:r>
    </w:p>
    <w:p w14:paraId="6C16A713" w14:textId="5D46C9FC" w:rsidR="007525CA" w:rsidRDefault="00000000">
      <w:pPr>
        <w:pStyle w:val="Prrafodelista"/>
        <w:numPr>
          <w:ilvl w:val="0"/>
          <w:numId w:val="2"/>
        </w:numPr>
        <w:spacing w:before="40" w:after="40"/>
      </w:pPr>
      <w:r>
        <w:t xml:space="preserve">Que no todos los metales son </w:t>
      </w:r>
      <w:r w:rsidR="00260600">
        <w:t>magnéticos</w:t>
      </w:r>
      <w:r>
        <w:t xml:space="preserve">: solo lo son los ferrosos, es decir, los que contienen hierro, acero, </w:t>
      </w:r>
      <w:r w:rsidR="00260600">
        <w:t>níquel</w:t>
      </w:r>
      <w:r>
        <w:t xml:space="preserve"> o cobalto.</w:t>
      </w:r>
    </w:p>
    <w:p w14:paraId="3C147CE9" w14:textId="77777777" w:rsidR="007525CA" w:rsidRDefault="007525CA">
      <w:pPr>
        <w:spacing w:after="80"/>
      </w:pPr>
    </w:p>
    <w:p w14:paraId="7908DDF8"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6F8CAA2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64385F70"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61B23EB3"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E1C5244" w14:textId="77777777" w:rsidR="007525CA" w:rsidRDefault="00000000">
            <w:r>
              <w:rPr>
                <w:b/>
                <w:bCs/>
                <w:color w:val="FFFFFF"/>
              </w:rPr>
              <w:t>Notas</w:t>
            </w:r>
          </w:p>
        </w:tc>
      </w:tr>
      <w:tr w:rsidR="007525CA" w14:paraId="1315AD55"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267B35F" w14:textId="77777777" w:rsidR="007525CA" w:rsidRDefault="00000000">
            <w:r>
              <w:t>Imanes de neodimio (uso exclusivo del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F58EEE5" w14:textId="77777777" w:rsidR="007525CA" w:rsidRDefault="00000000">
            <w:r>
              <w:t>2-3 de tamaño mediano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1D1A78C" w14:textId="77777777" w:rsidR="007525CA" w:rsidRDefault="00000000">
            <w:r>
              <w:t>SOLO para uso del mentor; guardar en funda protectora</w:t>
            </w:r>
          </w:p>
        </w:tc>
      </w:tr>
      <w:tr w:rsidR="007525CA" w14:paraId="37C2EC8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A758F1" w14:textId="77777777" w:rsidR="007525CA" w:rsidRDefault="00000000">
            <w:r>
              <w:t>Imanes de ferrita o imanes de nevera (para los niños)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0BDED5" w14:textId="77777777" w:rsidR="007525CA" w:rsidRDefault="00000000">
            <w:r>
              <w:t>4-5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705D94" w14:textId="78ED3D4B" w:rsidR="007525CA" w:rsidRDefault="00000000">
            <w:r>
              <w:t xml:space="preserve">Los niños pueden tocarlos con </w:t>
            </w:r>
            <w:r w:rsidR="00260600">
              <w:t>supervisión</w:t>
            </w:r>
          </w:p>
        </w:tc>
      </w:tr>
      <w:tr w:rsidR="007525CA" w14:paraId="1988C6E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BF9CBBE" w14:textId="2628A875" w:rsidR="007525CA" w:rsidRDefault="00000000">
            <w:r>
              <w:t xml:space="preserve">Clips de hierro (sujetapapeles </w:t>
            </w:r>
            <w:r w:rsidR="00260600">
              <w:t>estándar</w:t>
            </w:r>
            <w:r>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90A0ECA" w14:textId="77777777" w:rsidR="007525CA" w:rsidRDefault="00000000">
            <w:r>
              <w:t>20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1E64243" w14:textId="77777777" w:rsidR="007525CA" w:rsidRDefault="00000000">
            <w:r>
              <w:t>Principales objetos a atraer</w:t>
            </w:r>
          </w:p>
        </w:tc>
      </w:tr>
      <w:tr w:rsidR="007525CA" w14:paraId="29D0907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42649B" w14:textId="49222976" w:rsidR="007525CA" w:rsidRDefault="00000000">
            <w:r>
              <w:t xml:space="preserve">Vaso de </w:t>
            </w:r>
            <w:r w:rsidR="00260600">
              <w:t>plástico</w:t>
            </w:r>
            <w:r>
              <w:t xml:space="preserve"> transparente con agua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1A50FF"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A21371" w14:textId="378101A9" w:rsidR="007525CA" w:rsidRDefault="00000000">
            <w:r>
              <w:t xml:space="preserve">Para la prueba de magnetismo a </w:t>
            </w:r>
            <w:r w:rsidR="00260600">
              <w:t>través</w:t>
            </w:r>
            <w:r>
              <w:t xml:space="preserve"> del agua</w:t>
            </w:r>
          </w:p>
        </w:tc>
      </w:tr>
      <w:tr w:rsidR="007525CA" w14:paraId="2FB8244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14425B0" w14:textId="31198EF5" w:rsidR="007525CA" w:rsidRDefault="00000000">
            <w:r>
              <w:t xml:space="preserve">Arena de playa o de </w:t>
            </w:r>
            <w:r w:rsidR="00260600">
              <w:t>jardín</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E66AAB3" w14:textId="77777777" w:rsidR="007525CA" w:rsidRDefault="00000000">
            <w:r>
              <w:t>200g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3AF8617" w14:textId="50A2084A" w:rsidR="007525CA" w:rsidRDefault="00000000">
            <w:r>
              <w:t xml:space="preserve">Contiene pequeñas </w:t>
            </w:r>
            <w:r w:rsidR="00260600">
              <w:t>partículas</w:t>
            </w:r>
            <w:r>
              <w:t xml:space="preserve"> de hierro que el </w:t>
            </w:r>
            <w:r w:rsidR="00260600">
              <w:t>imán</w:t>
            </w:r>
            <w:r>
              <w:t xml:space="preserve"> atrae</w:t>
            </w:r>
          </w:p>
        </w:tc>
      </w:tr>
      <w:tr w:rsidR="007525CA" w14:paraId="3AD6CD1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55993B" w14:textId="5E1AFB6E" w:rsidR="007525CA" w:rsidRDefault="00000000">
            <w:r>
              <w:lastRenderedPageBreak/>
              <w:t>Papel (</w:t>
            </w:r>
            <w:r w:rsidR="00694BE1">
              <w:t>folios) y</w:t>
            </w:r>
            <w:r>
              <w:t xml:space="preserve"> </w:t>
            </w:r>
            <w:r w:rsidR="00260600">
              <w:t>cartón</w:t>
            </w:r>
            <w:r>
              <w:t xml:space="preserve"> de distintos grosores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E43E8E" w14:textId="77777777" w:rsidR="007525CA" w:rsidRDefault="00000000">
            <w:r>
              <w:t>Varios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0AA6C" w14:textId="77777777" w:rsidR="007525CA" w:rsidRDefault="00000000">
            <w:r>
              <w:t>Para probar si el magnetismo atraviesa el papel</w:t>
            </w:r>
          </w:p>
        </w:tc>
      </w:tr>
      <w:tr w:rsidR="007525CA" w14:paraId="7C3B752B"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D870615" w14:textId="17D30EC9" w:rsidR="007525CA" w:rsidRDefault="00000000">
            <w:r>
              <w:t xml:space="preserve">Bandeja de </w:t>
            </w:r>
            <w:r w:rsidR="00260600">
              <w:t>plástico</w:t>
            </w:r>
            <w:r>
              <w:t xml:space="preserve"> fina (tipo bandeja de </w:t>
            </w:r>
            <w:r w:rsidR="00260600">
              <w:t>charcutería</w:t>
            </w:r>
            <w:r>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00130D8"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8BB8072" w14:textId="63FDB1FC" w:rsidR="007525CA" w:rsidRDefault="00000000">
            <w:r>
              <w:t xml:space="preserve">Para la prueba de magnetismo a </w:t>
            </w:r>
            <w:r w:rsidR="00260600">
              <w:t>través</w:t>
            </w:r>
            <w:r>
              <w:t xml:space="preserve"> del </w:t>
            </w:r>
            <w:r w:rsidR="00694BE1">
              <w:t>plástico</w:t>
            </w:r>
          </w:p>
        </w:tc>
      </w:tr>
      <w:tr w:rsidR="007525CA" w14:paraId="112629C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0AF812" w14:textId="77777777" w:rsidR="007525CA" w:rsidRDefault="00000000">
            <w:r>
              <w:t>Tabla de madera fina (0.5-1 cm)</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DB9159"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63CFC2" w14:textId="74068E56" w:rsidR="007525CA" w:rsidRDefault="00000000">
            <w:r>
              <w:t xml:space="preserve">Para la prueba de magnetismo a </w:t>
            </w:r>
            <w:r w:rsidR="00260600">
              <w:t>través</w:t>
            </w:r>
            <w:r>
              <w:t xml:space="preserve"> de la madera</w:t>
            </w:r>
          </w:p>
        </w:tc>
      </w:tr>
      <w:tr w:rsidR="007525CA" w14:paraId="44EF9D1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01EA612" w14:textId="77777777" w:rsidR="007525CA" w:rsidRDefault="00000000">
            <w:r>
              <w:t>Monedas de euro (acero con cobre)</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2D5B909" w14:textId="77777777" w:rsidR="007525CA" w:rsidRDefault="00000000">
            <w:r>
              <w:t>5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C286676" w14:textId="2BF6AA63" w:rsidR="007525CA" w:rsidRDefault="00000000">
            <w:r>
              <w:t xml:space="preserve">No son </w:t>
            </w:r>
            <w:r w:rsidR="00260600">
              <w:t>magnéticas</w:t>
            </w:r>
            <w:r>
              <w:t xml:space="preserve"> (comprobar antes)</w:t>
            </w:r>
          </w:p>
        </w:tc>
      </w:tr>
      <w:tr w:rsidR="007525CA" w14:paraId="2A18ADE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69C46F" w14:textId="77777777" w:rsidR="007525CA" w:rsidRDefault="00000000">
            <w:r>
              <w:t>Objetos de hierro: tuercas, clavos, arandelas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1AAB1" w14:textId="77777777" w:rsidR="007525CA" w:rsidRDefault="00000000">
            <w:r>
              <w:t>5-6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1E365F" w14:textId="064D9E6B" w:rsidR="007525CA" w:rsidRDefault="00000000">
            <w:r>
              <w:t xml:space="preserve">Son </w:t>
            </w:r>
            <w:r w:rsidR="00260600">
              <w:t>magnéticos</w:t>
            </w:r>
          </w:p>
        </w:tc>
      </w:tr>
      <w:tr w:rsidR="007525CA" w14:paraId="5D476870"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FD47D7E" w14:textId="77777777" w:rsidR="007525CA" w:rsidRDefault="00000000">
            <w:r>
              <w:t>Objetos de aluminio: papel de aluminio, lata de refresco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5DF06F0" w14:textId="77777777" w:rsidR="007525CA" w:rsidRDefault="00000000">
            <w:r>
              <w:t>2-3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81A1FEC" w14:textId="598B3334" w:rsidR="007525CA" w:rsidRDefault="00000000">
            <w:r>
              <w:t xml:space="preserve">No son </w:t>
            </w:r>
            <w:r w:rsidR="00260600">
              <w:t>magnéticos</w:t>
            </w:r>
            <w:r>
              <w:t xml:space="preserve"> (sorprendente para los niños)</w:t>
            </w:r>
          </w:p>
        </w:tc>
      </w:tr>
      <w:tr w:rsidR="007525CA" w14:paraId="29D4EE90"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7E8A60" w14:textId="2387C45F" w:rsidR="007525CA" w:rsidRDefault="00000000">
            <w:r>
              <w:t xml:space="preserve">Papel y </w:t>
            </w:r>
            <w:r w:rsidR="00260600">
              <w:t>lápiz</w:t>
            </w:r>
            <w:r>
              <w:t xml:space="preserve"> para anotar</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8F37C0" w14:textId="77777777" w:rsidR="007525CA" w:rsidRDefault="00000000">
            <w:r>
              <w:t>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5AA767" w14:textId="55995AD7" w:rsidR="007525CA" w:rsidRDefault="00000000">
            <w:r>
              <w:t xml:space="preserve">Tabla: objeto / </w:t>
            </w:r>
            <w:r w:rsidR="00260600">
              <w:t>atraído</w:t>
            </w:r>
            <w:r>
              <w:t xml:space="preserve"> o no</w:t>
            </w:r>
          </w:p>
        </w:tc>
      </w:tr>
      <w:tr w:rsidR="007525CA" w14:paraId="56F6568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8D0E37A" w14:textId="41E69EEF" w:rsidR="007525CA" w:rsidRDefault="00000000">
            <w:r>
              <w:t xml:space="preserve">Ficha del cuaderno del pequeño </w:t>
            </w:r>
            <w:r w:rsidR="00260600">
              <w:t>científico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0B39F01"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5E7C17A" w14:textId="77777777" w:rsidR="007525CA" w:rsidRDefault="007525CA"/>
        </w:tc>
      </w:tr>
    </w:tbl>
    <w:p w14:paraId="4362B14B" w14:textId="77777777" w:rsidR="007525CA" w:rsidRDefault="007525CA">
      <w:pPr>
        <w:spacing w:after="80"/>
      </w:pPr>
    </w:p>
    <w:p w14:paraId="3C3856D3" w14:textId="77777777" w:rsidR="007525CA" w:rsidRDefault="00000000">
      <w:pPr>
        <w:spacing w:before="160" w:after="40"/>
      </w:pPr>
      <w:r>
        <w:rPr>
          <w:b/>
          <w:bCs/>
          <w:color w:val="222222"/>
        </w:rPr>
        <w:t>Procedimiento paso a paso</w:t>
      </w:r>
    </w:p>
    <w:p w14:paraId="5867A88E" w14:textId="182F96C7"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1BBA2981" w14:textId="61C86EAA" w:rsidR="007525CA" w:rsidRDefault="00000000">
      <w:pPr>
        <w:pStyle w:val="Prrafodelista"/>
        <w:numPr>
          <w:ilvl w:val="0"/>
          <w:numId w:val="3"/>
        </w:numPr>
        <w:spacing w:before="40" w:after="40"/>
      </w:pPr>
      <w:r>
        <w:t xml:space="preserve">Empieza con intriga: 'Hoy vamos a conocer una fuerza muy especial, una fuerza NINJA, que puede mover cosas sin tocarlas. ¿Alguien sabe de </w:t>
      </w:r>
      <w:r w:rsidR="00694BE1">
        <w:t>qué</w:t>
      </w:r>
      <w:r>
        <w:t xml:space="preserve"> fuerza hablo?'</w:t>
      </w:r>
    </w:p>
    <w:p w14:paraId="4FD6EC24" w14:textId="77A7A957" w:rsidR="007525CA" w:rsidRDefault="00000000">
      <w:pPr>
        <w:pStyle w:val="Prrafodelista"/>
        <w:numPr>
          <w:ilvl w:val="0"/>
          <w:numId w:val="3"/>
        </w:numPr>
        <w:spacing w:before="40" w:after="40"/>
      </w:pPr>
      <w:r>
        <w:t xml:space="preserve">Coge un </w:t>
      </w:r>
      <w:r w:rsidR="00260600">
        <w:t>imán</w:t>
      </w:r>
      <w:r>
        <w:t xml:space="preserve"> y un clip. Acerca el </w:t>
      </w:r>
      <w:r w:rsidR="00260600">
        <w:t>imán</w:t>
      </w:r>
      <w:r>
        <w:t xml:space="preserve"> muy despacio y los niños </w:t>
      </w:r>
      <w:r w:rsidR="00260600">
        <w:t>verán</w:t>
      </w:r>
      <w:r>
        <w:t xml:space="preserve"> como el clip salta hacia el </w:t>
      </w:r>
      <w:r w:rsidR="00260600">
        <w:t>imán</w:t>
      </w:r>
      <w:r>
        <w:t xml:space="preserve"> antes de que lo toque. La </w:t>
      </w:r>
      <w:r w:rsidR="00260600">
        <w:t>reacción</w:t>
      </w:r>
      <w:r>
        <w:t xml:space="preserve"> de asombro es casi inevitable.</w:t>
      </w:r>
    </w:p>
    <w:p w14:paraId="032DF65A" w14:textId="77777777" w:rsidR="007525CA" w:rsidRDefault="007525CA">
      <w:pPr>
        <w:spacing w:after="60"/>
      </w:pPr>
    </w:p>
    <w:p w14:paraId="155082EF" w14:textId="77777777" w:rsidR="007525CA" w:rsidRDefault="00000000">
      <w:pPr>
        <w:spacing w:before="60" w:after="20"/>
      </w:pPr>
      <w:r>
        <w:rPr>
          <w:b/>
          <w:bCs/>
          <w:color w:val="1B5E8A"/>
        </w:rPr>
        <w:t>FASE 2 - ¿El magnetismo atraviesa la materia? (15 minutos)</w:t>
      </w:r>
    </w:p>
    <w:p w14:paraId="4CBBD30F" w14:textId="79FC03FE" w:rsidR="007525CA" w:rsidRDefault="00000000">
      <w:pPr>
        <w:pStyle w:val="Prrafodelista"/>
        <w:numPr>
          <w:ilvl w:val="0"/>
          <w:numId w:val="3"/>
        </w:numPr>
        <w:spacing w:before="40" w:after="40"/>
      </w:pPr>
      <w:r>
        <w:t xml:space="preserve">Coloca un clip dentro del vaso con agua. Acerca el </w:t>
      </w:r>
      <w:r w:rsidR="00260600">
        <w:t>imán</w:t>
      </w:r>
      <w:r>
        <w:t xml:space="preserve"> por fuera del vaso sin meterlo en el agua. El clip se mueve dentro del agua siguiendo el </w:t>
      </w:r>
      <w:r w:rsidR="00260600">
        <w:t>imán</w:t>
      </w:r>
      <w:r>
        <w:t xml:space="preserve">. Pregunta: '¿Ha atravesado el poder del </w:t>
      </w:r>
      <w:r w:rsidR="00260600">
        <w:t>imán</w:t>
      </w:r>
      <w:r>
        <w:t xml:space="preserve"> el </w:t>
      </w:r>
      <w:r w:rsidR="00694BE1">
        <w:t>plástico</w:t>
      </w:r>
      <w:r>
        <w:t xml:space="preserve"> y el agua?'</w:t>
      </w:r>
    </w:p>
    <w:p w14:paraId="5C9CB4D3" w14:textId="06C5E604" w:rsidR="007525CA" w:rsidRDefault="00000000">
      <w:pPr>
        <w:pStyle w:val="Prrafodelista"/>
        <w:numPr>
          <w:ilvl w:val="0"/>
          <w:numId w:val="3"/>
        </w:numPr>
        <w:spacing w:before="40" w:after="40"/>
      </w:pPr>
      <w:r>
        <w:t xml:space="preserve">Coloca un clip sobre la mesa y pon un folio encima del clip. Acerca el </w:t>
      </w:r>
      <w:r w:rsidR="00260600">
        <w:t>imán</w:t>
      </w:r>
      <w:r>
        <w:t xml:space="preserve"> por encima del folio: el clip se mueve. '¿Ha atravesado el </w:t>
      </w:r>
      <w:r w:rsidR="00260600">
        <w:t>imán</w:t>
      </w:r>
      <w:r>
        <w:t xml:space="preserve"> el papel?'</w:t>
      </w:r>
    </w:p>
    <w:p w14:paraId="02D1DC58" w14:textId="21D3D412" w:rsidR="007525CA" w:rsidRDefault="00000000">
      <w:pPr>
        <w:pStyle w:val="Prrafodelista"/>
        <w:numPr>
          <w:ilvl w:val="0"/>
          <w:numId w:val="3"/>
        </w:numPr>
        <w:spacing w:before="40" w:after="40"/>
      </w:pPr>
      <w:r>
        <w:t>Ve añadiendo folios uno a uno. ¿</w:t>
      </w:r>
      <w:r w:rsidR="00694BE1">
        <w:t>Cuántos</w:t>
      </w:r>
      <w:r>
        <w:t xml:space="preserve"> puede atravesar el </w:t>
      </w:r>
      <w:r w:rsidR="00260600">
        <w:t>imán</w:t>
      </w:r>
      <w:r>
        <w:t>? Depende de su potencia, pero los niños pueden llevar la cuenta y anotarlo.</w:t>
      </w:r>
    </w:p>
    <w:p w14:paraId="47FEDFB4" w14:textId="2BFE9F2C" w:rsidR="007525CA" w:rsidRDefault="00000000">
      <w:pPr>
        <w:pStyle w:val="Prrafodelista"/>
        <w:numPr>
          <w:ilvl w:val="0"/>
          <w:numId w:val="3"/>
        </w:numPr>
        <w:spacing w:before="40" w:after="40"/>
      </w:pPr>
      <w:r>
        <w:t xml:space="preserve">Prueba </w:t>
      </w:r>
      <w:r w:rsidR="00260600">
        <w:t>también</w:t>
      </w:r>
      <w:r>
        <w:t xml:space="preserve"> con </w:t>
      </w:r>
      <w:r w:rsidR="00694BE1">
        <w:t>cartón</w:t>
      </w:r>
      <w:r>
        <w:t xml:space="preserve"> grueso, madera y </w:t>
      </w:r>
      <w:r w:rsidR="00260600">
        <w:t>plástico</w:t>
      </w:r>
      <w:r>
        <w:t xml:space="preserve">. Anotad que materiales puede atravesar el campo </w:t>
      </w:r>
      <w:r w:rsidR="00260600">
        <w:t>magnético</w:t>
      </w:r>
      <w:r>
        <w:t xml:space="preserve"> y </w:t>
      </w:r>
      <w:r w:rsidR="00694BE1">
        <w:t>cuáles</w:t>
      </w:r>
      <w:r>
        <w:t xml:space="preserve"> no.</w:t>
      </w:r>
    </w:p>
    <w:p w14:paraId="17D8DE07" w14:textId="7B36757C" w:rsidR="007525CA" w:rsidRDefault="00000000">
      <w:pPr>
        <w:pStyle w:val="Prrafodelista"/>
        <w:numPr>
          <w:ilvl w:val="0"/>
          <w:numId w:val="3"/>
        </w:numPr>
        <w:spacing w:before="40" w:after="40"/>
      </w:pPr>
      <w:r>
        <w:t xml:space="preserve">Para la prueba de arena: extiende la arena en una bandeja y pasa el </w:t>
      </w:r>
      <w:r w:rsidR="00260600">
        <w:t>imán</w:t>
      </w:r>
      <w:r>
        <w:t xml:space="preserve"> por debajo. La arena se mueve y se agrupa siguiendo al </w:t>
      </w:r>
      <w:r w:rsidR="00260600">
        <w:t>imán</w:t>
      </w:r>
      <w:r>
        <w:t xml:space="preserve">. Algunas </w:t>
      </w:r>
      <w:r w:rsidR="00260600">
        <w:t>partículas</w:t>
      </w:r>
      <w:r>
        <w:t xml:space="preserve"> ferrosas quedan pegadas directamente al </w:t>
      </w:r>
      <w:r w:rsidR="00260600">
        <w:t>imán</w:t>
      </w:r>
      <w:r>
        <w:t xml:space="preserve"> al retirarlo: suele ser el momento </w:t>
      </w:r>
      <w:r w:rsidR="00694BE1">
        <w:t>más</w:t>
      </w:r>
      <w:r>
        <w:t xml:space="preserve"> espectacular del experimento.</w:t>
      </w:r>
    </w:p>
    <w:p w14:paraId="75CA70A8" w14:textId="77777777" w:rsidR="007525CA" w:rsidRDefault="007525CA">
      <w:pPr>
        <w:spacing w:after="60"/>
      </w:pPr>
    </w:p>
    <w:p w14:paraId="7250CD1F" w14:textId="696A0527" w:rsidR="007525CA" w:rsidRDefault="00000000">
      <w:pPr>
        <w:spacing w:before="60" w:after="20"/>
      </w:pPr>
      <w:r>
        <w:rPr>
          <w:b/>
          <w:bCs/>
          <w:color w:val="1B5E8A"/>
        </w:rPr>
        <w:t xml:space="preserve">FASE 3 - ¿Que materiales atrae el </w:t>
      </w:r>
      <w:r w:rsidR="00260600">
        <w:rPr>
          <w:b/>
          <w:bCs/>
          <w:color w:val="1B5E8A"/>
        </w:rPr>
        <w:t>imán</w:t>
      </w:r>
      <w:r>
        <w:rPr>
          <w:b/>
          <w:bCs/>
          <w:color w:val="1B5E8A"/>
        </w:rPr>
        <w:t>? (10 minutos)</w:t>
      </w:r>
    </w:p>
    <w:p w14:paraId="20DA1447" w14:textId="7D66478F" w:rsidR="007525CA" w:rsidRDefault="00000000">
      <w:pPr>
        <w:pStyle w:val="Prrafodelista"/>
        <w:numPr>
          <w:ilvl w:val="0"/>
          <w:numId w:val="3"/>
        </w:numPr>
        <w:spacing w:before="40" w:after="40"/>
      </w:pPr>
      <w:r>
        <w:lastRenderedPageBreak/>
        <w:t xml:space="preserve">Entrega a cada niño un </w:t>
      </w:r>
      <w:r w:rsidR="00260600">
        <w:t>imán</w:t>
      </w:r>
      <w:r>
        <w:t xml:space="preserve"> de ferrita, que son los seguros para que los manipulen. Supervisa en todo momento.</w:t>
      </w:r>
    </w:p>
    <w:p w14:paraId="69489E90" w14:textId="00B8E057" w:rsidR="007525CA" w:rsidRDefault="00000000">
      <w:pPr>
        <w:pStyle w:val="Prrafodelista"/>
        <w:numPr>
          <w:ilvl w:val="0"/>
          <w:numId w:val="3"/>
        </w:numPr>
        <w:spacing w:before="40" w:after="40"/>
      </w:pPr>
      <w:r>
        <w:t xml:space="preserve">Prepara una bandeja con una mezcla variada de objetos: clips, monedas, papel de aluminio, tuercas, </w:t>
      </w:r>
      <w:r w:rsidR="00260600">
        <w:t>lápiz</w:t>
      </w:r>
      <w:r>
        <w:t>, goma, trozo de madera, clavo, llave...</w:t>
      </w:r>
    </w:p>
    <w:p w14:paraId="21F7F20D" w14:textId="72E8ACD8" w:rsidR="007525CA" w:rsidRDefault="00000000">
      <w:pPr>
        <w:pStyle w:val="Prrafodelista"/>
        <w:numPr>
          <w:ilvl w:val="0"/>
          <w:numId w:val="3"/>
        </w:numPr>
        <w:spacing w:before="40" w:after="40"/>
      </w:pPr>
      <w:r>
        <w:t xml:space="preserve">Los niños acercan su </w:t>
      </w:r>
      <w:r w:rsidR="00260600">
        <w:t>imán</w:t>
      </w:r>
      <w:r>
        <w:t xml:space="preserve"> a cada objeto y comprueban si los atrae o no. Anotan el resultado en su ficha.</w:t>
      </w:r>
    </w:p>
    <w:p w14:paraId="400D9A3D" w14:textId="2D53495A" w:rsidR="007525CA" w:rsidRDefault="00000000">
      <w:pPr>
        <w:pStyle w:val="Prrafodelista"/>
        <w:numPr>
          <w:ilvl w:val="0"/>
          <w:numId w:val="3"/>
        </w:numPr>
        <w:spacing w:before="40" w:after="40"/>
      </w:pPr>
      <w:r>
        <w:t xml:space="preserve">Aqui viene la sorpresa: muestra que la lata de refresco, que es de aluminio, no es </w:t>
      </w:r>
      <w:r w:rsidR="00260600">
        <w:t>atraída</w:t>
      </w:r>
      <w:r>
        <w:t xml:space="preserve"> por el </w:t>
      </w:r>
      <w:r w:rsidR="00694BE1">
        <w:t>imán,</w:t>
      </w:r>
      <w:r>
        <w:t xml:space="preserve"> aunque sea un metal. '¿Os esperabais esto?'</w:t>
      </w:r>
    </w:p>
    <w:p w14:paraId="64E2F4DE" w14:textId="77777777" w:rsidR="007525CA" w:rsidRDefault="007525CA">
      <w:pPr>
        <w:spacing w:after="60"/>
      </w:pPr>
    </w:p>
    <w:p w14:paraId="71D8D943" w14:textId="54824C6F" w:rsidR="007525CA" w:rsidRDefault="00000000">
      <w:pPr>
        <w:spacing w:before="60" w:after="20"/>
      </w:pPr>
      <w:r>
        <w:rPr>
          <w:b/>
          <w:bCs/>
          <w:color w:val="1B5E8A"/>
        </w:rPr>
        <w:t xml:space="preserve">FASE 4 - </w:t>
      </w:r>
      <w:r w:rsidR="00260600">
        <w:rPr>
          <w:b/>
          <w:bCs/>
          <w:color w:val="1B5E8A"/>
        </w:rPr>
        <w:t>Explicación</w:t>
      </w:r>
      <w:r>
        <w:rPr>
          <w:b/>
          <w:bCs/>
          <w:color w:val="1B5E8A"/>
        </w:rPr>
        <w:t xml:space="preserve"> (5 minutos)</w:t>
      </w:r>
    </w:p>
    <w:p w14:paraId="2713DFC5" w14:textId="6AB41389" w:rsidR="007525CA" w:rsidRDefault="00000000">
      <w:pPr>
        <w:pStyle w:val="Prrafodelista"/>
        <w:numPr>
          <w:ilvl w:val="0"/>
          <w:numId w:val="3"/>
        </w:numPr>
        <w:spacing w:before="40" w:after="40"/>
      </w:pPr>
      <w:r>
        <w:t xml:space="preserve">Explica: 'El </w:t>
      </w:r>
      <w:r w:rsidR="00260600">
        <w:t>imán</w:t>
      </w:r>
      <w:r>
        <w:t xml:space="preserve"> crea a su alrededor un campo </w:t>
      </w:r>
      <w:r w:rsidR="00260600">
        <w:t>magnético</w:t>
      </w:r>
      <w:r>
        <w:t xml:space="preserve">, como una especie de poder invisible que se extiende por el espacio. Ese campo puede atravesar la </w:t>
      </w:r>
      <w:r w:rsidR="00260600">
        <w:t>mayoría</w:t>
      </w:r>
      <w:r>
        <w:t xml:space="preserve"> de </w:t>
      </w:r>
      <w:r w:rsidR="00694BE1">
        <w:t>los materiales</w:t>
      </w:r>
      <w:r>
        <w:t xml:space="preserve">, como el agua, el papel, el </w:t>
      </w:r>
      <w:r w:rsidR="00260600">
        <w:t>plástico</w:t>
      </w:r>
      <w:r>
        <w:t xml:space="preserve"> o la madera, porque esos materiales no </w:t>
      </w:r>
      <w:r w:rsidR="00260600">
        <w:t>interactúan</w:t>
      </w:r>
      <w:r>
        <w:t xml:space="preserve"> con </w:t>
      </w:r>
      <w:r w:rsidR="00694BE1">
        <w:t>él</w:t>
      </w:r>
      <w:r>
        <w:t xml:space="preserve">. Pero cuando el campo alcanza materiales que contienen hierro, los convierte </w:t>
      </w:r>
      <w:r w:rsidR="00260600">
        <w:t>momentáneamente</w:t>
      </w:r>
      <w:r>
        <w:t xml:space="preserve"> en </w:t>
      </w:r>
      <w:r w:rsidR="00694BE1">
        <w:t>pequeños</w:t>
      </w:r>
      <w:r>
        <w:t xml:space="preserve"> imanes y los atrae hacia </w:t>
      </w:r>
      <w:r w:rsidR="00694BE1">
        <w:t>él</w:t>
      </w:r>
      <w:r>
        <w:t>.'</w:t>
      </w:r>
    </w:p>
    <w:p w14:paraId="407C48EE" w14:textId="633D86F1" w:rsidR="007525CA" w:rsidRDefault="00000000">
      <w:pPr>
        <w:pStyle w:val="Prrafodelista"/>
        <w:numPr>
          <w:ilvl w:val="0"/>
          <w:numId w:val="3"/>
        </w:numPr>
        <w:spacing w:before="40" w:after="40"/>
      </w:pPr>
      <w:r>
        <w:t xml:space="preserve">Sobre los metales: 'No todos los metales son </w:t>
      </w:r>
      <w:r w:rsidR="00260600">
        <w:t>magnéticos</w:t>
      </w:r>
      <w:r>
        <w:t xml:space="preserve">. El hierro, el acero y el </w:t>
      </w:r>
      <w:r w:rsidR="00260600">
        <w:t>níquel</w:t>
      </w:r>
      <w:r>
        <w:t xml:space="preserve"> si lo son. El aluminio, el cobre o el oro no. Por eso la lata de refresco no se pega al </w:t>
      </w:r>
      <w:r w:rsidR="00694BE1">
        <w:t>imán,</w:t>
      </w:r>
      <w:r>
        <w:t xml:space="preserve"> aunque sea metal.'</w:t>
      </w:r>
    </w:p>
    <w:p w14:paraId="7B06AD6C" w14:textId="77777777" w:rsidR="007525CA" w:rsidRDefault="007525CA">
      <w:pPr>
        <w:spacing w:after="60"/>
      </w:pPr>
    </w:p>
    <w:p w14:paraId="4A37F5B4" w14:textId="77777777" w:rsidR="007525CA" w:rsidRDefault="00000000">
      <w:pPr>
        <w:spacing w:before="60" w:after="20"/>
      </w:pPr>
      <w:r>
        <w:rPr>
          <w:b/>
          <w:bCs/>
          <w:color w:val="1B5E8A"/>
        </w:rPr>
        <w:t>FASE 5 - Registro (5 minutos)</w:t>
      </w:r>
    </w:p>
    <w:p w14:paraId="5FD9E2C4" w14:textId="15D0D0B4" w:rsidR="007525CA" w:rsidRDefault="00000000">
      <w:pPr>
        <w:pStyle w:val="Prrafodelista"/>
        <w:numPr>
          <w:ilvl w:val="0"/>
          <w:numId w:val="3"/>
        </w:numPr>
        <w:spacing w:before="40" w:after="40"/>
      </w:pPr>
      <w:r>
        <w:t xml:space="preserve">Los niños completan su tabla de </w:t>
      </w:r>
      <w:r w:rsidR="00260600">
        <w:t>clasificación</w:t>
      </w:r>
      <w:r>
        <w:t xml:space="preserve"> y dibujan en su cuaderno el campo </w:t>
      </w:r>
      <w:r w:rsidR="00260600">
        <w:t>magnético</w:t>
      </w:r>
      <w:r>
        <w:t xml:space="preserve"> del </w:t>
      </w:r>
      <w:r w:rsidR="00694BE1">
        <w:t>imán</w:t>
      </w:r>
      <w:r>
        <w:t xml:space="preserve">: las </w:t>
      </w:r>
      <w:r w:rsidR="00260600">
        <w:t>líneas</w:t>
      </w:r>
      <w:r>
        <w:t xml:space="preserve"> que salen de los polos y rodean el </w:t>
      </w:r>
      <w:r w:rsidR="00260600">
        <w:t>imán</w:t>
      </w:r>
      <w:r>
        <w:t>.</w:t>
      </w:r>
    </w:p>
    <w:p w14:paraId="44DD5404" w14:textId="77777777" w:rsidR="007525CA" w:rsidRDefault="007525CA">
      <w:pPr>
        <w:spacing w:after="80"/>
      </w:pPr>
    </w:p>
    <w:p w14:paraId="79ECFCFC" w14:textId="5656F26F" w:rsidR="007525CA" w:rsidRDefault="00000000">
      <w:pPr>
        <w:spacing w:before="160" w:after="40"/>
      </w:pPr>
      <w:r>
        <w:rPr>
          <w:b/>
          <w:bCs/>
          <w:color w:val="222222"/>
        </w:rPr>
        <w:t xml:space="preserve">Resultado esperado y señales de </w:t>
      </w:r>
      <w:r w:rsidR="00260600">
        <w:rPr>
          <w:b/>
          <w:bCs/>
          <w:color w:val="222222"/>
        </w:rPr>
        <w:t>éxito</w:t>
      </w:r>
    </w:p>
    <w:p w14:paraId="13B24018" w14:textId="59B0BF24" w:rsidR="007525CA" w:rsidRDefault="00000000">
      <w:pPr>
        <w:pStyle w:val="Prrafodelista"/>
        <w:numPr>
          <w:ilvl w:val="0"/>
          <w:numId w:val="2"/>
        </w:numPr>
        <w:spacing w:before="40" w:after="40"/>
      </w:pPr>
      <w:r>
        <w:t xml:space="preserve">Los niños comprueban de forma </w:t>
      </w:r>
      <w:r w:rsidR="00694BE1">
        <w:t>práctica</w:t>
      </w:r>
      <w:r>
        <w:t xml:space="preserve"> que el campo </w:t>
      </w:r>
      <w:r w:rsidR="00260600">
        <w:t>magnético</w:t>
      </w:r>
      <w:r>
        <w:t xml:space="preserve"> puede atravesar distintos materiales.</w:t>
      </w:r>
    </w:p>
    <w:p w14:paraId="3851859A" w14:textId="143A1317" w:rsidR="007525CA" w:rsidRDefault="00000000">
      <w:pPr>
        <w:pStyle w:val="Prrafodelista"/>
        <w:numPr>
          <w:ilvl w:val="0"/>
          <w:numId w:val="2"/>
        </w:numPr>
        <w:spacing w:before="40" w:after="40"/>
      </w:pPr>
      <w:r>
        <w:t xml:space="preserve">Son capaces de clasificar correctamente objetos en </w:t>
      </w:r>
      <w:r w:rsidR="00260600">
        <w:t>magnéticos</w:t>
      </w:r>
      <w:r>
        <w:t xml:space="preserve"> y no </w:t>
      </w:r>
      <w:r w:rsidR="00694BE1">
        <w:t>magnéticos</w:t>
      </w:r>
      <w:r>
        <w:t>.</w:t>
      </w:r>
    </w:p>
    <w:p w14:paraId="2A7F3738" w14:textId="0D38CD23" w:rsidR="007525CA" w:rsidRDefault="00000000">
      <w:pPr>
        <w:pStyle w:val="Prrafodelista"/>
        <w:numPr>
          <w:ilvl w:val="0"/>
          <w:numId w:val="2"/>
        </w:numPr>
        <w:spacing w:before="40" w:after="40"/>
      </w:pPr>
      <w:r>
        <w:t xml:space="preserve">Comprenden que el magnetismo es una fuerza que </w:t>
      </w:r>
      <w:r w:rsidR="00260600">
        <w:t>actúa</w:t>
      </w:r>
      <w:r>
        <w:t xml:space="preserve"> sin necesidad de contacto.</w:t>
      </w:r>
    </w:p>
    <w:p w14:paraId="6D7623C0" w14:textId="608AD08C" w:rsidR="007525CA" w:rsidRDefault="00000000">
      <w:pPr>
        <w:pStyle w:val="Prrafodelista"/>
        <w:numPr>
          <w:ilvl w:val="0"/>
          <w:numId w:val="2"/>
        </w:numPr>
        <w:spacing w:before="40" w:after="40"/>
      </w:pPr>
      <w:r>
        <w:t xml:space="preserve">Y se llevan la sorpresa de que el aluminio no sea </w:t>
      </w:r>
      <w:r w:rsidR="00260600">
        <w:t>magnético</w:t>
      </w:r>
      <w:r>
        <w:t xml:space="preserve"> a pesar de ser un metal, lo que les obliga a revisar una idea previa que daban por sentada.</w:t>
      </w:r>
    </w:p>
    <w:p w14:paraId="684676BB"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7CA4778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7245D90B" w14:textId="6DD641A5" w:rsidR="007525CA" w:rsidRDefault="00000000">
            <w:r>
              <w:rPr>
                <w:b/>
                <w:bCs/>
                <w:color w:val="E8740C"/>
              </w:rPr>
              <w:t xml:space="preserve">SEGURIDAD: Recuerda que el mentor es el </w:t>
            </w:r>
            <w:r w:rsidR="00260600">
              <w:rPr>
                <w:b/>
                <w:bCs/>
                <w:color w:val="E8740C"/>
              </w:rPr>
              <w:t>único</w:t>
            </w:r>
            <w:r>
              <w:rPr>
                <w:b/>
                <w:bCs/>
                <w:color w:val="E8740C"/>
              </w:rPr>
              <w:t xml:space="preserve"> que toca los imanes de neodimio. Los niños trabajan exclusivamente con imanes de ferrita bajo </w:t>
            </w:r>
            <w:r w:rsidR="00260600">
              <w:rPr>
                <w:b/>
                <w:bCs/>
                <w:color w:val="E8740C"/>
              </w:rPr>
              <w:t>supervisión</w:t>
            </w:r>
            <w:r>
              <w:rPr>
                <w:b/>
                <w:bCs/>
                <w:color w:val="E8740C"/>
              </w:rPr>
              <w:t xml:space="preserve"> directa. Al terminar la </w:t>
            </w:r>
            <w:r w:rsidR="00260600">
              <w:rPr>
                <w:b/>
                <w:bCs/>
                <w:color w:val="E8740C"/>
              </w:rPr>
              <w:t>sesión</w:t>
            </w:r>
            <w:r>
              <w:rPr>
                <w:b/>
                <w:bCs/>
                <w:color w:val="E8740C"/>
              </w:rPr>
              <w:t xml:space="preserve">, guarda todos los imanes en una bolsa separada, lejos de los dispositivos </w:t>
            </w:r>
            <w:r w:rsidR="00260600">
              <w:rPr>
                <w:b/>
                <w:bCs/>
                <w:color w:val="E8740C"/>
              </w:rPr>
              <w:t>electrónicos</w:t>
            </w:r>
            <w:r>
              <w:rPr>
                <w:b/>
                <w:bCs/>
                <w:color w:val="E8740C"/>
              </w:rPr>
              <w:t>.</w:t>
            </w:r>
          </w:p>
        </w:tc>
      </w:tr>
    </w:tbl>
    <w:p w14:paraId="4C8A4BB0" w14:textId="77777777" w:rsidR="007525CA" w:rsidRDefault="007525CA">
      <w:pPr>
        <w:spacing w:after="160"/>
      </w:pPr>
    </w:p>
    <w:p w14:paraId="70866A17" w14:textId="77ED0DF0" w:rsidR="007525CA" w:rsidRDefault="00000000">
      <w:pPr>
        <w:pStyle w:val="Ttulo3"/>
      </w:pPr>
      <w:r>
        <w:t xml:space="preserve">ACTIVIDAD D2 - Carreras de </w:t>
      </w:r>
      <w:r w:rsidR="00260600">
        <w:t>Paracaídas</w:t>
      </w:r>
      <w:r>
        <w:t>: Gravedad vs Resistencia del Aire</w:t>
      </w:r>
    </w:p>
    <w:p w14:paraId="6FA0D54F"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70C667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082439B4" w14:textId="77777777" w:rsidR="007525CA" w:rsidRDefault="00000000">
            <w:r>
              <w:rPr>
                <w:b/>
                <w:bCs/>
                <w:color w:val="E8740C"/>
              </w:rPr>
              <w:t>Tiempo estimado: 35-40 minutos | Dificultad: Baja-Media | Grupos: 4-5 niños por mentor | Espacio necesario: zona con altura (pasillo, escalera, patio)</w:t>
            </w:r>
          </w:p>
        </w:tc>
      </w:tr>
    </w:tbl>
    <w:p w14:paraId="067FC97F" w14:textId="77777777" w:rsidR="007525CA" w:rsidRDefault="007525CA">
      <w:pPr>
        <w:spacing w:after="80"/>
      </w:pPr>
    </w:p>
    <w:p w14:paraId="6F61BA04" w14:textId="47F96D14" w:rsidR="007525CA" w:rsidRDefault="00000000">
      <w:pPr>
        <w:spacing w:before="160" w:after="40"/>
      </w:pPr>
      <w:r>
        <w:rPr>
          <w:b/>
          <w:bCs/>
          <w:color w:val="222222"/>
        </w:rPr>
        <w:t>¿</w:t>
      </w:r>
      <w:r w:rsidR="00694BE1">
        <w:rPr>
          <w:b/>
          <w:bCs/>
          <w:color w:val="222222"/>
        </w:rPr>
        <w:t>Qué</w:t>
      </w:r>
      <w:r>
        <w:rPr>
          <w:b/>
          <w:bCs/>
          <w:color w:val="222222"/>
        </w:rPr>
        <w:t xml:space="preserve"> </w:t>
      </w:r>
      <w:r w:rsidR="00260600">
        <w:rPr>
          <w:b/>
          <w:bCs/>
          <w:color w:val="222222"/>
        </w:rPr>
        <w:t>aprenderán</w:t>
      </w:r>
      <w:r>
        <w:rPr>
          <w:b/>
          <w:bCs/>
          <w:color w:val="222222"/>
        </w:rPr>
        <w:t xml:space="preserve"> los niños?</w:t>
      </w:r>
    </w:p>
    <w:p w14:paraId="132A2417" w14:textId="3400E6AE" w:rsidR="007525CA" w:rsidRDefault="00000000">
      <w:pPr>
        <w:pStyle w:val="Prrafodelista"/>
        <w:numPr>
          <w:ilvl w:val="0"/>
          <w:numId w:val="2"/>
        </w:numPr>
        <w:spacing w:before="40" w:after="40"/>
      </w:pPr>
      <w:r>
        <w:lastRenderedPageBreak/>
        <w:t xml:space="preserve">Que la gravedad atrae todos los objetos hacia el suelo con la misma </w:t>
      </w:r>
      <w:r w:rsidR="00260600">
        <w:t>aceleración</w:t>
      </w:r>
      <w:r>
        <w:t>, independientemente de su masa, en condiciones ideales.</w:t>
      </w:r>
    </w:p>
    <w:p w14:paraId="52B74AEA" w14:textId="55067FE0" w:rsidR="007525CA" w:rsidRDefault="00000000">
      <w:pPr>
        <w:pStyle w:val="Prrafodelista"/>
        <w:numPr>
          <w:ilvl w:val="0"/>
          <w:numId w:val="2"/>
        </w:numPr>
        <w:spacing w:before="40" w:after="40"/>
      </w:pPr>
      <w:r>
        <w:t xml:space="preserve">Que la resistencia del aire es una fuerza real que se opone a la </w:t>
      </w:r>
      <w:r w:rsidR="00260600">
        <w:t>caída</w:t>
      </w:r>
      <w:r>
        <w:t xml:space="preserve"> de los objetos.</w:t>
      </w:r>
    </w:p>
    <w:p w14:paraId="5CC1D490" w14:textId="42CA1E63" w:rsidR="007525CA" w:rsidRDefault="00000000">
      <w:pPr>
        <w:pStyle w:val="Prrafodelista"/>
        <w:numPr>
          <w:ilvl w:val="0"/>
          <w:numId w:val="2"/>
        </w:numPr>
        <w:spacing w:before="40" w:after="40"/>
      </w:pPr>
      <w:r>
        <w:t xml:space="preserve">Que el </w:t>
      </w:r>
      <w:r w:rsidR="00260600">
        <w:t>área</w:t>
      </w:r>
      <w:r>
        <w:t xml:space="preserve"> del </w:t>
      </w:r>
      <w:r w:rsidR="00694BE1">
        <w:t>paracaídas</w:t>
      </w:r>
      <w:r>
        <w:t xml:space="preserve"> determina cuanta resistencia opone el aire: cuanto mayor es la superficie, </w:t>
      </w:r>
      <w:r w:rsidR="00694BE1">
        <w:t>más</w:t>
      </w:r>
      <w:r>
        <w:t xml:space="preserve"> lenta es la </w:t>
      </w:r>
      <w:r w:rsidR="00260600">
        <w:t>caída</w:t>
      </w:r>
      <w:r>
        <w:t>.</w:t>
      </w:r>
    </w:p>
    <w:p w14:paraId="13048530" w14:textId="0851F04B" w:rsidR="007525CA" w:rsidRDefault="00000000">
      <w:pPr>
        <w:pStyle w:val="Prrafodelista"/>
        <w:numPr>
          <w:ilvl w:val="0"/>
          <w:numId w:val="2"/>
        </w:numPr>
        <w:spacing w:before="40" w:after="40"/>
      </w:pPr>
      <w:r>
        <w:t xml:space="preserve">A diseñar y mejorar su propio </w:t>
      </w:r>
      <w:r w:rsidR="00260600">
        <w:t>paracaídas</w:t>
      </w:r>
      <w:r>
        <w:t xml:space="preserve">, aplicando de forma </w:t>
      </w:r>
      <w:r w:rsidR="00260600">
        <w:t>básica</w:t>
      </w:r>
      <w:r>
        <w:t xml:space="preserve"> el pensamiento de diseño e </w:t>
      </w:r>
      <w:r w:rsidR="00260600">
        <w:t>ingeniería</w:t>
      </w:r>
      <w:r>
        <w:t>.</w:t>
      </w:r>
    </w:p>
    <w:p w14:paraId="2F7632FE" w14:textId="77777777" w:rsidR="007525CA" w:rsidRDefault="007525CA">
      <w:pPr>
        <w:spacing w:after="80"/>
      </w:pPr>
    </w:p>
    <w:p w14:paraId="648F08B9" w14:textId="77777777" w:rsidR="007525CA" w:rsidRDefault="00000000">
      <w:pPr>
        <w:spacing w:before="160" w:after="40"/>
      </w:pPr>
      <w:r>
        <w:rPr>
          <w:b/>
          <w:bCs/>
          <w:color w:val="222222"/>
        </w:rPr>
        <w:t>Materiales necesarios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180"/>
        <w:gridCol w:w="2180"/>
      </w:tblGrid>
      <w:tr w:rsidR="007525CA" w14:paraId="24DB854A"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5E4E81DD" w14:textId="77777777" w:rsidR="007525CA" w:rsidRDefault="00000000">
            <w:r>
              <w:rPr>
                <w:b/>
                <w:bCs/>
                <w:color w:val="FFFFFF"/>
              </w:rPr>
              <w:t>Material</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4D8E144" w14:textId="77777777" w:rsidR="007525CA" w:rsidRDefault="00000000">
            <w:r>
              <w:rPr>
                <w:b/>
                <w:bCs/>
                <w:color w:val="FFFFFF"/>
              </w:rPr>
              <w:t>Cantidad</w:t>
            </w:r>
          </w:p>
        </w:tc>
        <w:tc>
          <w:tcPr>
            <w:tcW w:w="218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0F46A959" w14:textId="77777777" w:rsidR="007525CA" w:rsidRDefault="00000000">
            <w:r>
              <w:rPr>
                <w:b/>
                <w:bCs/>
                <w:color w:val="FFFFFF"/>
              </w:rPr>
              <w:t>Notas</w:t>
            </w:r>
          </w:p>
        </w:tc>
      </w:tr>
      <w:tr w:rsidR="007525CA" w14:paraId="6EEB716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4952614" w14:textId="77777777" w:rsidR="007525CA" w:rsidRDefault="00000000">
            <w:r>
              <w:t>Muñecos de Lego o figuras iguales (misma masa)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8E2779A" w14:textId="77777777" w:rsidR="007525CA" w:rsidRDefault="00000000">
            <w:r>
              <w:t>4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3131A79" w14:textId="77777777" w:rsidR="007525CA" w:rsidRDefault="00000000">
            <w:r>
              <w:t>Fundamental que sean iguales para controlar la variable de masa</w:t>
            </w:r>
          </w:p>
        </w:tc>
      </w:tr>
      <w:tr w:rsidR="007525CA" w14:paraId="41EB3BB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69F693" w14:textId="77777777" w:rsidR="007525CA" w:rsidRDefault="00000000">
            <w:r>
              <w:t>Bolsas de basura finas (50x60 cm)</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538F2" w14:textId="77777777" w:rsidR="007525CA" w:rsidRDefault="00000000">
            <w:r>
              <w:t>4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068A10" w14:textId="155C7DC3" w:rsidR="007525CA" w:rsidRDefault="00000000">
            <w:r>
              <w:t xml:space="preserve">Para hacer los </w:t>
            </w:r>
            <w:r w:rsidR="00260600">
              <w:t>paracaídas</w:t>
            </w:r>
            <w:r>
              <w:t xml:space="preserve"> grandes</w:t>
            </w:r>
          </w:p>
        </w:tc>
      </w:tr>
      <w:tr w:rsidR="007525CA" w14:paraId="3C42683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85F96C7" w14:textId="77777777" w:rsidR="007525CA" w:rsidRDefault="00000000">
            <w:r>
              <w:t>Papel de cocina o servilletas</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6283753" w14:textId="77777777" w:rsidR="007525CA" w:rsidRDefault="00000000">
            <w:r>
              <w:t>4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FDF1556" w14:textId="19D55F7A" w:rsidR="007525CA" w:rsidRDefault="00000000">
            <w:r>
              <w:t xml:space="preserve">Para hacer </w:t>
            </w:r>
            <w:r w:rsidR="00260600">
              <w:t>paracaídas</w:t>
            </w:r>
            <w:r>
              <w:t xml:space="preserve"> pequeños (</w:t>
            </w:r>
            <w:r w:rsidR="00694BE1">
              <w:t>comparación</w:t>
            </w:r>
            <w:r>
              <w:t>)</w:t>
            </w:r>
          </w:p>
        </w:tc>
      </w:tr>
      <w:tr w:rsidR="007525CA" w14:paraId="4A4F23A8"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42BD7" w14:textId="77777777" w:rsidR="007525CA" w:rsidRDefault="00000000">
            <w:r>
              <w:t>Hilo de cocina o lana gruesa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32C399" w14:textId="77777777" w:rsidR="007525CA" w:rsidRDefault="00000000">
            <w:r>
              <w:t>4 metros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86C563" w14:textId="66B9F3EF" w:rsidR="007525CA" w:rsidRDefault="00000000">
            <w:r>
              <w:t xml:space="preserve">Para atar el </w:t>
            </w:r>
            <w:r w:rsidR="00260600">
              <w:t>paracaídas</w:t>
            </w:r>
            <w:r>
              <w:t xml:space="preserve"> al muñeco</w:t>
            </w:r>
          </w:p>
        </w:tc>
      </w:tr>
      <w:tr w:rsidR="007525CA" w14:paraId="6C73D66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917C2D0" w14:textId="77777777" w:rsidR="007525CA" w:rsidRDefault="00000000">
            <w:r>
              <w:t>Tijeras (solo 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F999D25" w14:textId="77777777" w:rsidR="007525CA" w:rsidRDefault="00000000">
            <w:r>
              <w:t>1</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32E90BF" w14:textId="77777777" w:rsidR="007525CA" w:rsidRDefault="00000000">
            <w:r>
              <w:t>Para cortar las bolsas y el hilo</w:t>
            </w:r>
          </w:p>
        </w:tc>
      </w:tr>
      <w:tr w:rsidR="007525CA" w14:paraId="6032D1C6"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570FB" w14:textId="77777777" w:rsidR="007525CA" w:rsidRDefault="00000000">
            <w:r>
              <w:t>Cinta adhesiva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FC2A53" w14:textId="77777777" w:rsidR="007525CA" w:rsidRDefault="00000000">
            <w:r>
              <w:t>1 rollo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F05D29" w14:textId="72C754CE" w:rsidR="007525CA" w:rsidRDefault="00000000">
            <w:r>
              <w:t xml:space="preserve">Para reforzar las esquinas del </w:t>
            </w:r>
            <w:r w:rsidR="00260600">
              <w:t>paracaídas</w:t>
            </w:r>
          </w:p>
        </w:tc>
      </w:tr>
      <w:tr w:rsidR="007525CA" w14:paraId="05D6BEA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8A677A4" w14:textId="708089AC" w:rsidR="007525CA" w:rsidRDefault="00000000">
            <w:r>
              <w:t>Cronometro (</w:t>
            </w:r>
            <w:r w:rsidR="00260600">
              <w:t>móvil</w:t>
            </w:r>
            <w:r>
              <w:t xml:space="preserve"> del mentor)</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4898D5" w14:textId="77777777" w:rsidR="007525CA" w:rsidRDefault="00000000">
            <w:r>
              <w:t>1</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D1BFD72" w14:textId="265942A9" w:rsidR="007525CA" w:rsidRDefault="00000000">
            <w:r>
              <w:t xml:space="preserve">Para medir el tiempo de </w:t>
            </w:r>
            <w:r w:rsidR="00260600">
              <w:t>caída</w:t>
            </w:r>
          </w:p>
        </w:tc>
      </w:tr>
      <w:tr w:rsidR="007525CA" w14:paraId="3B7D4A9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5BF384" w14:textId="5FEA3791" w:rsidR="007525CA" w:rsidRDefault="00000000">
            <w:r>
              <w:t xml:space="preserve">Cinta </w:t>
            </w:r>
            <w:r w:rsidR="00260600">
              <w:t>métrica</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9DE4D" w14:textId="77777777" w:rsidR="007525CA" w:rsidRDefault="00000000">
            <w:r>
              <w:t>1 por grupo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F21786" w14:textId="77777777" w:rsidR="007525CA" w:rsidRDefault="00000000">
            <w:r>
              <w:t>Para medir la altura de lanzamiento</w:t>
            </w:r>
          </w:p>
        </w:tc>
      </w:tr>
      <w:tr w:rsidR="007525CA" w14:paraId="621D9E7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0A2832D" w14:textId="77777777" w:rsidR="007525CA" w:rsidRDefault="00000000">
            <w:r>
              <w:t>Zona de lanzamiento segura</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58F41C6" w14:textId="77777777" w:rsidR="007525CA" w:rsidRDefault="00000000">
            <w:r>
              <w:t>--</w:t>
            </w:r>
          </w:p>
        </w:tc>
        <w:tc>
          <w:tcPr>
            <w:tcW w:w="218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3DAF609" w14:textId="702A899A" w:rsidR="007525CA" w:rsidRDefault="00260600">
            <w:r>
              <w:t>Mínimo</w:t>
            </w:r>
            <w:r w:rsidR="00000000">
              <w:t xml:space="preserve"> 2 metros de altura; pasillo, </w:t>
            </w:r>
            <w:r>
              <w:t>balcón</w:t>
            </w:r>
            <w:r w:rsidR="00000000">
              <w:t xml:space="preserve"> cerrado o escalera</w:t>
            </w:r>
          </w:p>
        </w:tc>
      </w:tr>
      <w:tr w:rsidR="007525CA" w14:paraId="0D2FCA3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5459D3" w14:textId="7D12EDA0" w:rsidR="007525CA" w:rsidRDefault="00000000">
            <w:r>
              <w:t xml:space="preserve">Ficha de diseño de </w:t>
            </w:r>
            <w:r w:rsidR="00260600">
              <w:t>paracaídas</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06C866" w14:textId="77777777" w:rsidR="007525CA" w:rsidRDefault="00000000">
            <w:r>
              <w:t>1 por niño</w:t>
            </w:r>
          </w:p>
        </w:tc>
        <w:tc>
          <w:tcPr>
            <w:tcW w:w="2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2B53E" w14:textId="75456627" w:rsidR="007525CA" w:rsidRDefault="00000000">
            <w:r>
              <w:t xml:space="preserve">Para que dibujen su </w:t>
            </w:r>
            <w:r w:rsidR="00260600">
              <w:t>paracaídas</w:t>
            </w:r>
            <w:r>
              <w:t xml:space="preserve"> y anoten resultados</w:t>
            </w:r>
          </w:p>
        </w:tc>
      </w:tr>
    </w:tbl>
    <w:p w14:paraId="7D6E6145" w14:textId="77777777" w:rsidR="007525CA" w:rsidRDefault="007525CA">
      <w:pPr>
        <w:spacing w:after="80"/>
      </w:pPr>
    </w:p>
    <w:p w14:paraId="0E968F7A" w14:textId="25394E92" w:rsidR="007525CA" w:rsidRDefault="00260600">
      <w:pPr>
        <w:spacing w:before="160" w:after="40"/>
      </w:pPr>
      <w:r>
        <w:rPr>
          <w:b/>
          <w:bCs/>
          <w:color w:val="222222"/>
        </w:rPr>
        <w:lastRenderedPageBreak/>
        <w:t>Preparación</w:t>
      </w:r>
      <w:r w:rsidR="00000000">
        <w:rPr>
          <w:b/>
          <w:bCs/>
          <w:color w:val="222222"/>
        </w:rPr>
        <w:t xml:space="preserve"> previa (mentor)</w:t>
      </w:r>
    </w:p>
    <w:p w14:paraId="410AF517" w14:textId="6015B2D1" w:rsidR="007525CA" w:rsidRDefault="00000000">
      <w:pPr>
        <w:pStyle w:val="Prrafodelista"/>
        <w:numPr>
          <w:ilvl w:val="0"/>
          <w:numId w:val="3"/>
        </w:numPr>
        <w:spacing w:before="40" w:after="40"/>
      </w:pPr>
      <w:r>
        <w:t xml:space="preserve">Prepara los 4 modelos de prueba: un muñeco sin </w:t>
      </w:r>
      <w:r w:rsidR="00260600">
        <w:t>ningún</w:t>
      </w:r>
      <w:r>
        <w:t xml:space="preserve"> </w:t>
      </w:r>
      <w:r w:rsidR="00694BE1">
        <w:t>paracaídas</w:t>
      </w:r>
      <w:r>
        <w:t xml:space="preserve">, uno con servilleta, uno con bolsa de basura normal y uno con bolsa de basura grande. Ata cada </w:t>
      </w:r>
      <w:r w:rsidR="00260600">
        <w:t>paracaídas</w:t>
      </w:r>
      <w:r>
        <w:t xml:space="preserve"> al </w:t>
      </w:r>
      <w:r w:rsidR="00694BE1">
        <w:t>muñeco</w:t>
      </w:r>
      <w:r>
        <w:t xml:space="preserve"> con 4 hilos de exactamente la misma longitud (20 cm).</w:t>
      </w:r>
    </w:p>
    <w:p w14:paraId="5C694EEB" w14:textId="514BD55A" w:rsidR="007525CA" w:rsidRDefault="00000000">
      <w:pPr>
        <w:pStyle w:val="Prrafodelista"/>
        <w:numPr>
          <w:ilvl w:val="0"/>
          <w:numId w:val="3"/>
        </w:numPr>
        <w:spacing w:before="40" w:after="40"/>
      </w:pPr>
      <w:r>
        <w:t xml:space="preserve">Identifica el punto de lanzamiento con </w:t>
      </w:r>
      <w:r w:rsidR="00260600">
        <w:t>antelación</w:t>
      </w:r>
      <w:r>
        <w:t xml:space="preserve"> (</w:t>
      </w:r>
      <w:r w:rsidR="00694BE1">
        <w:t>mínimo</w:t>
      </w:r>
      <w:r>
        <w:t xml:space="preserve"> 2 metros de altura). En el patio puede ser un banco o una escalera exterior; en el interior, un primer piso de escalera. El mentor es siempre quien lanza desde arriba; los niños observan desde abajo en un lugar seguro.</w:t>
      </w:r>
    </w:p>
    <w:p w14:paraId="4F0565DC" w14:textId="169E2753" w:rsidR="007525CA" w:rsidRDefault="00000000">
      <w:pPr>
        <w:pStyle w:val="Prrafodelista"/>
        <w:numPr>
          <w:ilvl w:val="0"/>
          <w:numId w:val="3"/>
        </w:numPr>
        <w:spacing w:before="40" w:after="40"/>
      </w:pPr>
      <w:r>
        <w:t xml:space="preserve">Antes de empezar, comprueba que el </w:t>
      </w:r>
      <w:r w:rsidR="00260600">
        <w:t>área</w:t>
      </w:r>
      <w:r>
        <w:t xml:space="preserve"> de aterrizaje </w:t>
      </w:r>
      <w:r w:rsidR="00694BE1">
        <w:t>está</w:t>
      </w:r>
      <w:r>
        <w:t xml:space="preserve"> completamente despejada y que no hay objetos con los que los niños puedan tropezar mientras observan.</w:t>
      </w:r>
    </w:p>
    <w:p w14:paraId="1D21969F" w14:textId="77777777" w:rsidR="007525CA" w:rsidRDefault="007525CA">
      <w:pPr>
        <w:spacing w:after="80"/>
      </w:pPr>
    </w:p>
    <w:p w14:paraId="2C9C023E" w14:textId="77777777" w:rsidR="007525CA" w:rsidRDefault="00000000">
      <w:pPr>
        <w:spacing w:before="160" w:after="40"/>
      </w:pPr>
      <w:r>
        <w:rPr>
          <w:b/>
          <w:bCs/>
          <w:color w:val="222222"/>
        </w:rPr>
        <w:t>Procedimiento paso a paso</w:t>
      </w:r>
    </w:p>
    <w:p w14:paraId="780ECC00" w14:textId="46325499" w:rsidR="007525CA" w:rsidRDefault="00000000">
      <w:pPr>
        <w:spacing w:before="60" w:after="20"/>
      </w:pPr>
      <w:r>
        <w:rPr>
          <w:b/>
          <w:bCs/>
          <w:color w:val="1B5E8A"/>
        </w:rPr>
        <w:t xml:space="preserve">FASE 1 - </w:t>
      </w:r>
      <w:r w:rsidR="00260600">
        <w:rPr>
          <w:b/>
          <w:bCs/>
          <w:color w:val="1B5E8A"/>
        </w:rPr>
        <w:t>Activación</w:t>
      </w:r>
      <w:r>
        <w:rPr>
          <w:b/>
          <w:bCs/>
          <w:color w:val="1B5E8A"/>
        </w:rPr>
        <w:t xml:space="preserve"> (5 minutos)</w:t>
      </w:r>
    </w:p>
    <w:p w14:paraId="6AB52724" w14:textId="361D57B4" w:rsidR="007525CA" w:rsidRDefault="00000000">
      <w:pPr>
        <w:pStyle w:val="Prrafodelista"/>
        <w:numPr>
          <w:ilvl w:val="0"/>
          <w:numId w:val="3"/>
        </w:numPr>
        <w:spacing w:before="40" w:after="40"/>
      </w:pPr>
      <w:r>
        <w:t xml:space="preserve">Muestra los muñecos y pregunta: '¿Que le pasara a este muñeco si lo suelto desde las escaleras?' </w:t>
      </w:r>
      <w:r w:rsidR="00260600">
        <w:t>Caerá</w:t>
      </w:r>
      <w:r>
        <w:t xml:space="preserve"> al suelo, claro.</w:t>
      </w:r>
    </w:p>
    <w:p w14:paraId="42AB75C2" w14:textId="504D1BAC" w:rsidR="007525CA" w:rsidRDefault="00000000">
      <w:pPr>
        <w:pStyle w:val="Prrafodelista"/>
        <w:numPr>
          <w:ilvl w:val="0"/>
          <w:numId w:val="3"/>
        </w:numPr>
        <w:spacing w:before="40" w:after="40"/>
      </w:pPr>
      <w:r>
        <w:t>Pregunta: '¿</w:t>
      </w:r>
      <w:r w:rsidR="00694BE1">
        <w:t>Por qué</w:t>
      </w:r>
      <w:r>
        <w:t xml:space="preserve"> caen los objetos al suelo?' Deja que lo expliquen con sus palabras. </w:t>
      </w:r>
      <w:r w:rsidR="00260600">
        <w:t>Después</w:t>
      </w:r>
      <w:r>
        <w:t xml:space="preserve"> pregunta: '¿Todos los objetos caen igual de </w:t>
      </w:r>
      <w:r w:rsidR="00260600">
        <w:t>rápido</w:t>
      </w:r>
      <w:r>
        <w:t>?'</w:t>
      </w:r>
    </w:p>
    <w:p w14:paraId="46D1599C" w14:textId="528E527F" w:rsidR="007525CA" w:rsidRDefault="00000000">
      <w:pPr>
        <w:pStyle w:val="Prrafodelista"/>
        <w:numPr>
          <w:ilvl w:val="0"/>
          <w:numId w:val="3"/>
        </w:numPr>
        <w:spacing w:before="40" w:after="40"/>
      </w:pPr>
      <w:r>
        <w:t xml:space="preserve">Lanza el reto: '¿Podemos hacer que este muñeco caiga </w:t>
      </w:r>
      <w:r w:rsidR="00694BE1">
        <w:t>más</w:t>
      </w:r>
      <w:r>
        <w:t xml:space="preserve"> despacio?'</w:t>
      </w:r>
    </w:p>
    <w:p w14:paraId="6867901C" w14:textId="77777777" w:rsidR="007525CA" w:rsidRDefault="007525CA">
      <w:pPr>
        <w:spacing w:after="60"/>
      </w:pPr>
    </w:p>
    <w:p w14:paraId="6810653A" w14:textId="6BF2D14D" w:rsidR="007525CA" w:rsidRDefault="00000000">
      <w:pPr>
        <w:spacing w:before="60" w:after="20"/>
      </w:pPr>
      <w:r>
        <w:rPr>
          <w:b/>
          <w:bCs/>
          <w:color w:val="1B5E8A"/>
        </w:rPr>
        <w:t xml:space="preserve">FASE 2 - Diseño del </w:t>
      </w:r>
      <w:r w:rsidR="00260600">
        <w:rPr>
          <w:b/>
          <w:bCs/>
          <w:color w:val="1B5E8A"/>
        </w:rPr>
        <w:t>paracaídas</w:t>
      </w:r>
      <w:r>
        <w:rPr>
          <w:b/>
          <w:bCs/>
          <w:color w:val="1B5E8A"/>
        </w:rPr>
        <w:t xml:space="preserve"> (10 minutos)</w:t>
      </w:r>
    </w:p>
    <w:p w14:paraId="580840DA" w14:textId="0CA9284F" w:rsidR="007525CA" w:rsidRDefault="00000000">
      <w:pPr>
        <w:pStyle w:val="Prrafodelista"/>
        <w:numPr>
          <w:ilvl w:val="0"/>
          <w:numId w:val="3"/>
        </w:numPr>
        <w:spacing w:before="40" w:after="40"/>
      </w:pPr>
      <w:r>
        <w:t xml:space="preserve">Muestra los materiales disponibles. Cada niño o pareja diseña en su ficha el </w:t>
      </w:r>
      <w:r w:rsidR="00260600">
        <w:t>paracaídas</w:t>
      </w:r>
      <w:r>
        <w:t xml:space="preserve"> que cree que funcionaria mejor y lo dibuja antes de construirlo.</w:t>
      </w:r>
    </w:p>
    <w:p w14:paraId="4FACE2C8" w14:textId="066E067C" w:rsidR="007525CA" w:rsidRDefault="00000000">
      <w:pPr>
        <w:pStyle w:val="Prrafodelista"/>
        <w:numPr>
          <w:ilvl w:val="0"/>
          <w:numId w:val="3"/>
        </w:numPr>
        <w:spacing w:before="40" w:after="40"/>
      </w:pPr>
      <w:r>
        <w:t xml:space="preserve">El mentor ayuda a construir el </w:t>
      </w:r>
      <w:r w:rsidR="00260600">
        <w:t>paracaídas</w:t>
      </w:r>
      <w:r>
        <w:t xml:space="preserve"> siguiendo el diseño del niño: el mentor corta, el niño </w:t>
      </w:r>
      <w:r w:rsidR="00260600">
        <w:t>guía</w:t>
      </w:r>
      <w:r>
        <w:t xml:space="preserve">. Cuatro hilos de igual longitud, uno por esquina, atados al </w:t>
      </w:r>
      <w:r w:rsidR="00260600">
        <w:t>muñeco</w:t>
      </w:r>
      <w:r>
        <w:t>.</w:t>
      </w:r>
    </w:p>
    <w:p w14:paraId="3684E89A" w14:textId="699CB5ED" w:rsidR="007525CA" w:rsidRDefault="00000000">
      <w:pPr>
        <w:pStyle w:val="Prrafodelista"/>
        <w:numPr>
          <w:ilvl w:val="0"/>
          <w:numId w:val="3"/>
        </w:numPr>
        <w:spacing w:before="40" w:after="40"/>
      </w:pPr>
      <w:r>
        <w:t xml:space="preserve">Antes de subir a lanzar, la </w:t>
      </w:r>
      <w:r w:rsidR="00260600">
        <w:t>hipótesis</w:t>
      </w:r>
      <w:r>
        <w:t xml:space="preserve">: '¿Cual </w:t>
      </w:r>
      <w:r w:rsidR="00694BE1">
        <w:t>creéis</w:t>
      </w:r>
      <w:r>
        <w:t xml:space="preserve"> que </w:t>
      </w:r>
      <w:r w:rsidR="00260600">
        <w:t>caerá</w:t>
      </w:r>
      <w:r>
        <w:t xml:space="preserve"> </w:t>
      </w:r>
      <w:r w:rsidR="00BA4A6E">
        <w:t>más</w:t>
      </w:r>
      <w:r>
        <w:t xml:space="preserve"> despacio, el muñeco solo o el del </w:t>
      </w:r>
      <w:r w:rsidR="00260600">
        <w:t>paracaídas</w:t>
      </w:r>
      <w:r>
        <w:t xml:space="preserve"> grande? ¿</w:t>
      </w:r>
      <w:r w:rsidR="00694BE1">
        <w:t>Por qué</w:t>
      </w:r>
      <w:r>
        <w:t>?'</w:t>
      </w:r>
    </w:p>
    <w:p w14:paraId="23DC1C89" w14:textId="77777777" w:rsidR="007525CA" w:rsidRDefault="007525CA">
      <w:pPr>
        <w:spacing w:after="60"/>
      </w:pPr>
    </w:p>
    <w:p w14:paraId="4E3F7D46" w14:textId="1BEE7639" w:rsidR="007525CA" w:rsidRDefault="00000000">
      <w:pPr>
        <w:spacing w:before="60" w:after="20"/>
      </w:pPr>
      <w:r>
        <w:rPr>
          <w:b/>
          <w:bCs/>
          <w:color w:val="1B5E8A"/>
        </w:rPr>
        <w:t xml:space="preserve">FASE 3 - Experimento de </w:t>
      </w:r>
      <w:r w:rsidR="00260600">
        <w:rPr>
          <w:b/>
          <w:bCs/>
          <w:color w:val="1B5E8A"/>
        </w:rPr>
        <w:t>comparación</w:t>
      </w:r>
      <w:r>
        <w:rPr>
          <w:b/>
          <w:bCs/>
          <w:color w:val="1B5E8A"/>
        </w:rPr>
        <w:t xml:space="preserve"> (15 minutos)</w:t>
      </w:r>
    </w:p>
    <w:p w14:paraId="74B5C789" w14:textId="77777777" w:rsidR="007525CA" w:rsidRDefault="00000000">
      <w:pPr>
        <w:pStyle w:val="Prrafodelista"/>
        <w:numPr>
          <w:ilvl w:val="0"/>
          <w:numId w:val="3"/>
        </w:numPr>
        <w:spacing w:before="40" w:after="40"/>
      </w:pPr>
      <w:r>
        <w:t>Desplazaos al lugar de lanzamiento. Los niños se colocan abajo, en una zona despejada y segura desde la que puedan ver bien.</w:t>
      </w:r>
    </w:p>
    <w:p w14:paraId="7CB4BC31" w14:textId="750BA847" w:rsidR="007525CA" w:rsidRDefault="00000000">
      <w:pPr>
        <w:pStyle w:val="Prrafodelista"/>
        <w:numPr>
          <w:ilvl w:val="0"/>
          <w:numId w:val="3"/>
        </w:numPr>
        <w:spacing w:before="40" w:after="40"/>
      </w:pPr>
      <w:r>
        <w:t xml:space="preserve">LANZAMIENTO 1: muñeco sin </w:t>
      </w:r>
      <w:r w:rsidR="00260600">
        <w:t>paracaídas</w:t>
      </w:r>
      <w:r>
        <w:t xml:space="preserve">. El mentor lo suelta desde la altura marcada sin lanzarlo. Los niños observan. El mentor puede contar en voz alta el tiempo de </w:t>
      </w:r>
      <w:r w:rsidR="00260600">
        <w:t>caída</w:t>
      </w:r>
      <w:r>
        <w:t>.</w:t>
      </w:r>
    </w:p>
    <w:p w14:paraId="3CA49385" w14:textId="542738BE" w:rsidR="007525CA" w:rsidRDefault="00000000">
      <w:pPr>
        <w:pStyle w:val="Prrafodelista"/>
        <w:numPr>
          <w:ilvl w:val="0"/>
          <w:numId w:val="3"/>
        </w:numPr>
        <w:spacing w:before="40" w:after="40"/>
      </w:pPr>
      <w:r>
        <w:t xml:space="preserve">LANZAMIENTO 2: muñeco con </w:t>
      </w:r>
      <w:r w:rsidR="00260600">
        <w:t>paracaídas</w:t>
      </w:r>
      <w:r>
        <w:t xml:space="preserve"> de servilleta. Comparad visualmente si cae </w:t>
      </w:r>
      <w:r w:rsidR="00694BE1">
        <w:t>más</w:t>
      </w:r>
      <w:r>
        <w:t xml:space="preserve"> </w:t>
      </w:r>
      <w:r w:rsidR="00260600">
        <w:t>rápido</w:t>
      </w:r>
      <w:r>
        <w:t xml:space="preserve"> o </w:t>
      </w:r>
      <w:r w:rsidR="00BA4A6E">
        <w:t>más</w:t>
      </w:r>
      <w:r>
        <w:t xml:space="preserve"> despacio que el anterior.</w:t>
      </w:r>
    </w:p>
    <w:p w14:paraId="10BC2891" w14:textId="3BE034F9" w:rsidR="007525CA" w:rsidRDefault="00000000">
      <w:pPr>
        <w:pStyle w:val="Prrafodelista"/>
        <w:numPr>
          <w:ilvl w:val="0"/>
          <w:numId w:val="3"/>
        </w:numPr>
        <w:spacing w:before="40" w:after="40"/>
      </w:pPr>
      <w:r>
        <w:t xml:space="preserve">LANZAMIENTO 3: muñeco con </w:t>
      </w:r>
      <w:r w:rsidR="00260600">
        <w:t>paracaídas</w:t>
      </w:r>
      <w:r>
        <w:t xml:space="preserve"> de bolsa de basura normal.</w:t>
      </w:r>
    </w:p>
    <w:p w14:paraId="1D6CEE96" w14:textId="425C5DE8" w:rsidR="007525CA" w:rsidRDefault="00000000">
      <w:pPr>
        <w:pStyle w:val="Prrafodelista"/>
        <w:numPr>
          <w:ilvl w:val="0"/>
          <w:numId w:val="3"/>
        </w:numPr>
        <w:spacing w:before="40" w:after="40"/>
      </w:pPr>
      <w:r>
        <w:t xml:space="preserve">LANZAMIENTO 4: muñeco con </w:t>
      </w:r>
      <w:r w:rsidR="00260600">
        <w:t>paracaídas</w:t>
      </w:r>
      <w:r>
        <w:t xml:space="preserve"> de bolsa grande.</w:t>
      </w:r>
    </w:p>
    <w:p w14:paraId="7709B4E6" w14:textId="6AC616B9" w:rsidR="007525CA" w:rsidRDefault="00260600">
      <w:pPr>
        <w:pStyle w:val="Prrafodelista"/>
        <w:numPr>
          <w:ilvl w:val="0"/>
          <w:numId w:val="3"/>
        </w:numPr>
        <w:spacing w:before="40" w:after="40"/>
      </w:pPr>
      <w:r>
        <w:t>Después</w:t>
      </w:r>
      <w:r w:rsidR="00000000">
        <w:t xml:space="preserve"> de cada lanzamiento, pregunta: '¿Ha tardado </w:t>
      </w:r>
      <w:r w:rsidR="00694BE1">
        <w:t>más</w:t>
      </w:r>
      <w:r w:rsidR="00000000">
        <w:t xml:space="preserve"> o menos que el anterior? ¿</w:t>
      </w:r>
      <w:r w:rsidR="00694BE1">
        <w:t>Cuál</w:t>
      </w:r>
      <w:r w:rsidR="00000000">
        <w:t xml:space="preserve"> </w:t>
      </w:r>
      <w:r w:rsidR="00BA4A6E">
        <w:t>está</w:t>
      </w:r>
      <w:r w:rsidR="00000000">
        <w:t xml:space="preserve"> cayendo </w:t>
      </w:r>
      <w:r w:rsidR="00BA4A6E">
        <w:t>más</w:t>
      </w:r>
      <w:r w:rsidR="00000000">
        <w:t xml:space="preserve"> despacio?'</w:t>
      </w:r>
    </w:p>
    <w:p w14:paraId="4A6DD58A" w14:textId="1382815F" w:rsidR="007525CA" w:rsidRDefault="00000000">
      <w:pPr>
        <w:pStyle w:val="Prrafodelista"/>
        <w:numPr>
          <w:ilvl w:val="0"/>
          <w:numId w:val="3"/>
        </w:numPr>
        <w:spacing w:before="40" w:after="40"/>
      </w:pPr>
      <w:r>
        <w:t xml:space="preserve">Para el momento final, el </w:t>
      </w:r>
      <w:r w:rsidR="00694BE1">
        <w:t>más</w:t>
      </w:r>
      <w:r>
        <w:t xml:space="preserve"> espectacular: el mentor sostiene en una mano el muñeco sin </w:t>
      </w:r>
      <w:r w:rsidR="00260600">
        <w:t>paracaídas</w:t>
      </w:r>
      <w:r>
        <w:t xml:space="preserve"> y en la otra el del </w:t>
      </w:r>
      <w:r w:rsidR="00260600">
        <w:t>paracaídas</w:t>
      </w:r>
      <w:r>
        <w:t xml:space="preserve"> grande, y los suelta AL MISMO TIEMPO desde la misma altura. Los niños ven con total claridad cual llega antes al suelo.</w:t>
      </w:r>
    </w:p>
    <w:p w14:paraId="72A5DDE1" w14:textId="77777777" w:rsidR="007525CA" w:rsidRDefault="007525CA">
      <w:pPr>
        <w:spacing w:after="60"/>
      </w:pPr>
    </w:p>
    <w:p w14:paraId="603DFD44" w14:textId="49AC6B53" w:rsidR="007525CA" w:rsidRDefault="00000000">
      <w:pPr>
        <w:spacing w:before="60" w:after="20"/>
      </w:pPr>
      <w:r>
        <w:rPr>
          <w:b/>
          <w:bCs/>
          <w:color w:val="1B5E8A"/>
        </w:rPr>
        <w:t xml:space="preserve">FASE 4 - </w:t>
      </w:r>
      <w:r w:rsidR="00260600">
        <w:rPr>
          <w:b/>
          <w:bCs/>
          <w:color w:val="1B5E8A"/>
        </w:rPr>
        <w:t>Explicación</w:t>
      </w:r>
      <w:r>
        <w:rPr>
          <w:b/>
          <w:bCs/>
          <w:color w:val="1B5E8A"/>
        </w:rPr>
        <w:t xml:space="preserve"> (5 minutos)</w:t>
      </w:r>
    </w:p>
    <w:p w14:paraId="452A15B6" w14:textId="44784179" w:rsidR="007525CA" w:rsidRDefault="00000000">
      <w:pPr>
        <w:pStyle w:val="Prrafodelista"/>
        <w:numPr>
          <w:ilvl w:val="0"/>
          <w:numId w:val="3"/>
        </w:numPr>
        <w:spacing w:before="40" w:after="40"/>
      </w:pPr>
      <w:r>
        <w:t xml:space="preserve">Explica: 'La gravedad tira de los dos muñecos exactamente igual, porque pesan lo mismo. Pero el </w:t>
      </w:r>
      <w:r w:rsidR="00260600">
        <w:t>paracaídas</w:t>
      </w:r>
      <w:r>
        <w:t xml:space="preserve"> tiene mucha </w:t>
      </w:r>
      <w:r w:rsidR="00694BE1">
        <w:t>más</w:t>
      </w:r>
      <w:r>
        <w:t xml:space="preserve"> superficie y el aire empuja hacia arriba contra </w:t>
      </w:r>
      <w:r>
        <w:lastRenderedPageBreak/>
        <w:t xml:space="preserve">ella, como cuando sacas la mano por la ventana del coche. Cuanto mayor es el </w:t>
      </w:r>
      <w:r w:rsidR="00260600">
        <w:t>paracaídas</w:t>
      </w:r>
      <w:r>
        <w:t xml:space="preserve">, </w:t>
      </w:r>
      <w:r w:rsidR="00694BE1">
        <w:t>más</w:t>
      </w:r>
      <w:r>
        <w:t xml:space="preserve"> aire empuja hacia arriba en contra de la </w:t>
      </w:r>
      <w:r w:rsidR="00260600">
        <w:t>caída</w:t>
      </w:r>
      <w:r>
        <w:t xml:space="preserve">, y por eso cae </w:t>
      </w:r>
      <w:r w:rsidR="00694BE1">
        <w:t>más</w:t>
      </w:r>
      <w:r>
        <w:t xml:space="preserve"> despacio.'</w:t>
      </w:r>
    </w:p>
    <w:p w14:paraId="7A8FB231" w14:textId="27C178CE" w:rsidR="007525CA" w:rsidRDefault="00000000">
      <w:pPr>
        <w:pStyle w:val="Prrafodelista"/>
        <w:numPr>
          <w:ilvl w:val="0"/>
          <w:numId w:val="3"/>
        </w:numPr>
        <w:spacing w:before="40" w:after="40"/>
      </w:pPr>
      <w:r>
        <w:t xml:space="preserve">Conecta con aplicaciones reales: 'Los paracaidistas usan exactamente este principio. Las capsulas espaciales </w:t>
      </w:r>
      <w:r w:rsidR="00260600">
        <w:t>también</w:t>
      </w:r>
      <w:r>
        <w:t xml:space="preserve"> usan enormes </w:t>
      </w:r>
      <w:r w:rsidR="00694BE1">
        <w:t>paracaídas</w:t>
      </w:r>
      <w:r>
        <w:t xml:space="preserve"> para aterrizar. ¿Se os ocurre donde </w:t>
      </w:r>
      <w:r w:rsidR="00694BE1">
        <w:t>más</w:t>
      </w:r>
      <w:r>
        <w:t xml:space="preserve"> se aplica esta idea?'</w:t>
      </w:r>
    </w:p>
    <w:p w14:paraId="75B40226" w14:textId="77777777" w:rsidR="007525CA" w:rsidRDefault="007525CA">
      <w:pPr>
        <w:spacing w:after="60"/>
      </w:pPr>
    </w:p>
    <w:p w14:paraId="15C371DB" w14:textId="77777777" w:rsidR="007525CA" w:rsidRDefault="00000000">
      <w:pPr>
        <w:spacing w:before="60" w:after="20"/>
      </w:pPr>
      <w:r>
        <w:rPr>
          <w:b/>
          <w:bCs/>
          <w:color w:val="1B5E8A"/>
        </w:rPr>
        <w:t>FASE 5 - Registro y mejora (5 minutos)</w:t>
      </w:r>
    </w:p>
    <w:p w14:paraId="05F39064" w14:textId="0690CB4E" w:rsidR="007525CA" w:rsidRDefault="00000000">
      <w:pPr>
        <w:pStyle w:val="Prrafodelista"/>
        <w:numPr>
          <w:ilvl w:val="0"/>
          <w:numId w:val="3"/>
        </w:numPr>
        <w:spacing w:before="40" w:after="40"/>
      </w:pPr>
      <w:r>
        <w:t xml:space="preserve">Los niños dibujan en su ficha las dos fuerzas que </w:t>
      </w:r>
      <w:r w:rsidR="00260600">
        <w:t>actúan</w:t>
      </w:r>
      <w:r>
        <w:t xml:space="preserve"> sobre el </w:t>
      </w:r>
      <w:r w:rsidR="00694BE1">
        <w:t>paracaídas</w:t>
      </w:r>
      <w:r>
        <w:t>: una flecha hacia abajo para la gravedad y una flecha hacia arriba para la resistencia del aire.</w:t>
      </w:r>
    </w:p>
    <w:p w14:paraId="6BF6F7C9" w14:textId="12B69AE2" w:rsidR="007525CA" w:rsidRDefault="00000000">
      <w:pPr>
        <w:pStyle w:val="Prrafodelista"/>
        <w:numPr>
          <w:ilvl w:val="0"/>
          <w:numId w:val="3"/>
        </w:numPr>
        <w:spacing w:before="40" w:after="40"/>
      </w:pPr>
      <w:r>
        <w:t xml:space="preserve">Para cerrar, una pregunta que invita a seguir pensando: '¿Como </w:t>
      </w:r>
      <w:r w:rsidR="00260600">
        <w:t>mejorarías</w:t>
      </w:r>
      <w:r>
        <w:t xml:space="preserve"> el </w:t>
      </w:r>
      <w:r w:rsidR="00694BE1">
        <w:t>paracaídas</w:t>
      </w:r>
      <w:r>
        <w:t xml:space="preserve"> para que cayera </w:t>
      </w:r>
      <w:r w:rsidR="00260600">
        <w:t>todavía</w:t>
      </w:r>
      <w:r>
        <w:t xml:space="preserve"> </w:t>
      </w:r>
      <w:r w:rsidR="00694BE1">
        <w:t>más</w:t>
      </w:r>
      <w:r>
        <w:t xml:space="preserve"> despacio?'</w:t>
      </w:r>
    </w:p>
    <w:p w14:paraId="7C8CC158" w14:textId="77777777" w:rsidR="007525CA" w:rsidRDefault="007525CA">
      <w:pPr>
        <w:spacing w:after="80"/>
      </w:pPr>
    </w:p>
    <w:p w14:paraId="3EE23964" w14:textId="54295B89" w:rsidR="007525CA" w:rsidRDefault="00000000">
      <w:pPr>
        <w:spacing w:before="160" w:after="40"/>
      </w:pPr>
      <w:r>
        <w:rPr>
          <w:b/>
          <w:bCs/>
          <w:color w:val="222222"/>
        </w:rPr>
        <w:t xml:space="preserve">Resultado esperado y señales de </w:t>
      </w:r>
      <w:r w:rsidR="00260600">
        <w:rPr>
          <w:b/>
          <w:bCs/>
          <w:color w:val="222222"/>
        </w:rPr>
        <w:t>éxito</w:t>
      </w:r>
    </w:p>
    <w:p w14:paraId="07C084E0" w14:textId="5FEE6A23" w:rsidR="007525CA" w:rsidRDefault="00000000">
      <w:pPr>
        <w:pStyle w:val="Prrafodelista"/>
        <w:numPr>
          <w:ilvl w:val="0"/>
          <w:numId w:val="2"/>
        </w:numPr>
        <w:spacing w:before="40" w:after="40"/>
      </w:pPr>
      <w:r>
        <w:t xml:space="preserve">Los niños comprueban de forma </w:t>
      </w:r>
      <w:r w:rsidR="00260600">
        <w:t>inequívoca</w:t>
      </w:r>
      <w:r>
        <w:t xml:space="preserve"> que el </w:t>
      </w:r>
      <w:r w:rsidR="00694BE1">
        <w:t>paracaídas</w:t>
      </w:r>
      <w:r>
        <w:t xml:space="preserve"> grande cae </w:t>
      </w:r>
      <w:r w:rsidR="00BA4A6E">
        <w:t>más</w:t>
      </w:r>
      <w:r>
        <w:t xml:space="preserve"> despacio que el pequeño.</w:t>
      </w:r>
    </w:p>
    <w:p w14:paraId="7FB64D27" w14:textId="53F7ACE9" w:rsidR="007525CA" w:rsidRDefault="00000000">
      <w:pPr>
        <w:pStyle w:val="Prrafodelista"/>
        <w:numPr>
          <w:ilvl w:val="0"/>
          <w:numId w:val="2"/>
        </w:numPr>
        <w:spacing w:before="40" w:after="40"/>
      </w:pPr>
      <w:r>
        <w:t xml:space="preserve">Entienden que la gravedad </w:t>
      </w:r>
      <w:r w:rsidR="00260600">
        <w:t>actúa</w:t>
      </w:r>
      <w:r>
        <w:t xml:space="preserve"> igual en los dos muñecos, pero que el aire ejerce una fuerza de frenado mucho mayor sobre el </w:t>
      </w:r>
      <w:r w:rsidR="00260600">
        <w:t>paracaídas</w:t>
      </w:r>
      <w:r>
        <w:t>.</w:t>
      </w:r>
    </w:p>
    <w:p w14:paraId="0FBAD1D3" w14:textId="301A4EAA" w:rsidR="007525CA" w:rsidRDefault="00000000">
      <w:pPr>
        <w:pStyle w:val="Prrafodelista"/>
        <w:numPr>
          <w:ilvl w:val="0"/>
          <w:numId w:val="2"/>
        </w:numPr>
        <w:spacing w:before="40" w:after="40"/>
      </w:pPr>
      <w:r>
        <w:t xml:space="preserve">Pueden identificar y señalar las dos fuerzas que </w:t>
      </w:r>
      <w:r w:rsidR="00260600">
        <w:t>actúan</w:t>
      </w:r>
      <w:r>
        <w:t>: la gravedad hacia abajo y la resistencia del aire hacia arriba.</w:t>
      </w:r>
    </w:p>
    <w:p w14:paraId="0D103A7C" w14:textId="0AAAA3BD" w:rsidR="007525CA" w:rsidRDefault="00000000">
      <w:pPr>
        <w:pStyle w:val="Prrafodelista"/>
        <w:numPr>
          <w:ilvl w:val="0"/>
          <w:numId w:val="2"/>
        </w:numPr>
        <w:spacing w:before="40" w:after="40"/>
      </w:pPr>
      <w:r>
        <w:t xml:space="preserve">Proponen por iniciativa propia mejoras al diseño del </w:t>
      </w:r>
      <w:r w:rsidR="00260600">
        <w:t>paracaídas</w:t>
      </w:r>
      <w:r>
        <w:t>.</w:t>
      </w:r>
    </w:p>
    <w:p w14:paraId="42A06EAE"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087D2A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1FC2D591" w14:textId="6210BC08" w:rsidR="007525CA" w:rsidRDefault="00000000">
            <w:r>
              <w:rPr>
                <w:b/>
                <w:bCs/>
                <w:color w:val="2E8B57"/>
              </w:rPr>
              <w:t xml:space="preserve">CONSEJO DEL MENTOR: Si el </w:t>
            </w:r>
            <w:r w:rsidR="00260600">
              <w:rPr>
                <w:b/>
                <w:bCs/>
                <w:color w:val="2E8B57"/>
              </w:rPr>
              <w:t>paracaídas</w:t>
            </w:r>
            <w:r>
              <w:rPr>
                <w:b/>
                <w:bCs/>
                <w:color w:val="2E8B57"/>
              </w:rPr>
              <w:t xml:space="preserve"> no se abre bien durante la </w:t>
            </w:r>
            <w:r w:rsidR="00260600">
              <w:rPr>
                <w:b/>
                <w:bCs/>
                <w:color w:val="2E8B57"/>
              </w:rPr>
              <w:t>caída</w:t>
            </w:r>
            <w:r>
              <w:rPr>
                <w:b/>
                <w:bCs/>
                <w:color w:val="2E8B57"/>
              </w:rPr>
              <w:t xml:space="preserve">, haz un agujero </w:t>
            </w:r>
            <w:r w:rsidR="00260600">
              <w:rPr>
                <w:b/>
                <w:bCs/>
                <w:color w:val="2E8B57"/>
              </w:rPr>
              <w:t>pequeño</w:t>
            </w:r>
            <w:r>
              <w:rPr>
                <w:b/>
                <w:bCs/>
                <w:color w:val="2E8B57"/>
              </w:rPr>
              <w:t xml:space="preserve"> en el centro: permite que una cantidad controlada de aire lo atraviese y estabiliza el descenso. El lanzamiento simultaneo es el momento clave de todo el experimento; </w:t>
            </w:r>
            <w:r w:rsidR="00260600">
              <w:rPr>
                <w:b/>
                <w:bCs/>
                <w:color w:val="2E8B57"/>
              </w:rPr>
              <w:t>asegúrate</w:t>
            </w:r>
            <w:r>
              <w:rPr>
                <w:b/>
                <w:bCs/>
                <w:color w:val="2E8B57"/>
              </w:rPr>
              <w:t xml:space="preserve"> de soltar los dos </w:t>
            </w:r>
            <w:r w:rsidR="00260600">
              <w:rPr>
                <w:b/>
                <w:bCs/>
                <w:color w:val="2E8B57"/>
              </w:rPr>
              <w:t>muñecos</w:t>
            </w:r>
            <w:r>
              <w:rPr>
                <w:b/>
                <w:bCs/>
                <w:color w:val="2E8B57"/>
              </w:rPr>
              <w:t xml:space="preserve"> exactamente al mismo tiempo y desde exactamente la misma altura. Si no hay escaleras accesibles, se puede hacer desde una silla alta con </w:t>
            </w:r>
            <w:r w:rsidR="00260600">
              <w:rPr>
                <w:b/>
                <w:bCs/>
                <w:color w:val="2E8B57"/>
              </w:rPr>
              <w:t>supervisión</w:t>
            </w:r>
            <w:r>
              <w:rPr>
                <w:b/>
                <w:bCs/>
                <w:color w:val="2E8B57"/>
              </w:rPr>
              <w:t>.</w:t>
            </w:r>
          </w:p>
        </w:tc>
      </w:tr>
    </w:tbl>
    <w:p w14:paraId="45A9F6C3" w14:textId="77777777" w:rsidR="007525CA" w:rsidRDefault="007525CA">
      <w:pPr>
        <w:spacing w:after="200"/>
      </w:pPr>
    </w:p>
    <w:p w14:paraId="246C6E5C" w14:textId="77777777" w:rsidR="007525CA" w:rsidRDefault="00000000">
      <w:r>
        <w:br w:type="page"/>
      </w:r>
    </w:p>
    <w:p w14:paraId="6ED278E4" w14:textId="77777777" w:rsidR="007525CA" w:rsidRDefault="00000000">
      <w:pPr>
        <w:pStyle w:val="Ttulo1"/>
        <w:pBdr>
          <w:bottom w:val="single" w:sz="6" w:space="4" w:color="1B5E8A"/>
        </w:pBdr>
      </w:pPr>
      <w:r>
        <w:lastRenderedPageBreak/>
        <w:t>GESTION DEL AULA Y ROLES DE LOS MENTORES</w:t>
      </w:r>
    </w:p>
    <w:p w14:paraId="1B74A8E2" w14:textId="77777777" w:rsidR="007525CA" w:rsidRDefault="007525CA">
      <w:pPr>
        <w:spacing w:after="60"/>
      </w:pPr>
    </w:p>
    <w:p w14:paraId="657FA8DC" w14:textId="23DE7ED8" w:rsidR="007525CA" w:rsidRDefault="00000000">
      <w:pPr>
        <w:pStyle w:val="Ttulo2"/>
      </w:pPr>
      <w:r>
        <w:t xml:space="preserve">Estructura temporal de cada </w:t>
      </w:r>
      <w:r w:rsidR="00260600">
        <w:t>sesión</w:t>
      </w:r>
      <w:r>
        <w:t xml:space="preserve"> (120 minutos)</w:t>
      </w:r>
    </w:p>
    <w:p w14:paraId="6D7DFA0D" w14:textId="77777777" w:rsidR="007525CA" w:rsidRDefault="007525CA">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6138"/>
      </w:tblGrid>
      <w:tr w:rsidR="007525CA" w14:paraId="1FA18DD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14EEC7C6" w14:textId="77777777" w:rsidR="007525CA" w:rsidRDefault="00000000">
            <w:r>
              <w:rPr>
                <w:b/>
                <w:bCs/>
                <w:color w:val="FFFFFF"/>
              </w:rPr>
              <w:t>Momento</w:t>
            </w:r>
          </w:p>
        </w:tc>
        <w:tc>
          <w:tcPr>
            <w:tcW w:w="15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2772C4EF" w14:textId="1CAFEF5A" w:rsidR="007525CA" w:rsidRDefault="00260600">
            <w:r>
              <w:rPr>
                <w:b/>
                <w:bCs/>
                <w:color w:val="FFFFFF"/>
              </w:rPr>
              <w:t>Duración</w:t>
            </w:r>
          </w:p>
        </w:tc>
        <w:tc>
          <w:tcPr>
            <w:tcW w:w="6138"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78F9BBAB" w14:textId="137D0771" w:rsidR="007525CA" w:rsidRDefault="00260600">
            <w:r>
              <w:rPr>
                <w:b/>
                <w:bCs/>
                <w:color w:val="FFFFFF"/>
              </w:rPr>
              <w:t>Descripción</w:t>
            </w:r>
            <w:r w:rsidR="00000000">
              <w:rPr>
                <w:b/>
                <w:bCs/>
                <w:color w:val="FFFFFF"/>
              </w:rPr>
              <w:t xml:space="preserve"> y responsabilidades del mentor</w:t>
            </w:r>
          </w:p>
        </w:tc>
      </w:tr>
      <w:tr w:rsidR="007525CA" w14:paraId="4E80334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3CAB77D" w14:textId="77777777" w:rsidR="007525CA" w:rsidRDefault="00000000">
            <w:r>
              <w:rPr>
                <w:b/>
                <w:bCs/>
              </w:rPr>
              <w:t>Bienvenida</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2EDF619" w14:textId="77777777" w:rsidR="007525CA" w:rsidRDefault="00000000">
            <w:r>
              <w:t>10 min</w:t>
            </w:r>
          </w:p>
        </w:tc>
        <w:tc>
          <w:tcPr>
            <w:tcW w:w="6138"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E07060E" w14:textId="2A262B7F" w:rsidR="007525CA" w:rsidRDefault="00000000">
            <w:r>
              <w:t xml:space="preserve">El mentor se presenta y explica el plan de la </w:t>
            </w:r>
            <w:r w:rsidR="00260600">
              <w:t>sesión</w:t>
            </w:r>
            <w:r>
              <w:t xml:space="preserve"> con un tono cercano y natural. Establece las normas de seguridad de forma positiva y sencilla: 'En el laboratorio de los </w:t>
            </w:r>
            <w:r w:rsidR="00260600">
              <w:t>científicos</w:t>
            </w:r>
            <w:r>
              <w:t>, hacemos esto... y no hacemos esto otro...'</w:t>
            </w:r>
          </w:p>
        </w:tc>
      </w:tr>
      <w:tr w:rsidR="007525CA" w14:paraId="683CA89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3C3616" w14:textId="77777777" w:rsidR="007525CA" w:rsidRDefault="00000000">
            <w:r>
              <w:rPr>
                <w:b/>
                <w:bCs/>
              </w:rPr>
              <w:t>Bloque 1 (Actividad completa)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3B72B" w14:textId="77777777" w:rsidR="007525CA" w:rsidRDefault="00000000">
            <w:r>
              <w:t>50 min</w:t>
            </w:r>
          </w:p>
        </w:tc>
        <w:tc>
          <w:tcPr>
            <w:tcW w:w="61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6C9E8" w14:textId="1036030A" w:rsidR="007525CA" w:rsidRDefault="00000000">
            <w:r>
              <w:t xml:space="preserve">Desarrollar la primera actividad siguiendo el guion: </w:t>
            </w:r>
            <w:r w:rsidR="00260600">
              <w:t>activación</w:t>
            </w:r>
            <w:r>
              <w:t xml:space="preserve">, </w:t>
            </w:r>
            <w:r w:rsidR="00694BE1">
              <w:t>hipótesis</w:t>
            </w:r>
            <w:r>
              <w:t xml:space="preserve">, experimento, </w:t>
            </w:r>
            <w:r w:rsidR="00BA4A6E">
              <w:t>explicación</w:t>
            </w:r>
            <w:r>
              <w:t xml:space="preserve"> y registro. El mentor gestiona los tiempos y vela para que todos los niños participen de forma equitativa.</w:t>
            </w:r>
          </w:p>
        </w:tc>
      </w:tr>
      <w:tr w:rsidR="007525CA" w14:paraId="5EBA1DA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A1C847D" w14:textId="71D8C1DD" w:rsidR="007525CA" w:rsidRDefault="00260600">
            <w:r>
              <w:rPr>
                <w:b/>
                <w:bCs/>
              </w:rPr>
              <w:t>Transición</w:t>
            </w:r>
            <w:r w:rsidR="00000000">
              <w:rPr>
                <w:b/>
                <w:bCs/>
              </w:rPr>
              <w:t xml:space="preserve"> y descanso</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313B53C" w14:textId="77777777" w:rsidR="007525CA" w:rsidRDefault="00000000">
            <w:r>
              <w:t>10 min</w:t>
            </w:r>
          </w:p>
        </w:tc>
        <w:tc>
          <w:tcPr>
            <w:tcW w:w="6138"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61C8229" w14:textId="77777777" w:rsidR="007525CA" w:rsidRDefault="00000000">
            <w:r>
              <w:t>Breve descanso. Mientras los niños descansan, el mentor recoge los materiales del primer bloque y prepara los del segundo. Es un buen momento para preguntarles de forma informal que han aprendido o que les ha sorprendido.</w:t>
            </w:r>
          </w:p>
        </w:tc>
      </w:tr>
      <w:tr w:rsidR="007525CA" w14:paraId="1FE08FF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11A4A8" w14:textId="77777777" w:rsidR="007525CA" w:rsidRDefault="00000000">
            <w:r>
              <w:rPr>
                <w:b/>
                <w:bCs/>
              </w:rPr>
              <w:t>Bloque 2 (Actividad completa)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E691F4" w14:textId="77777777" w:rsidR="007525CA" w:rsidRDefault="00000000">
            <w:r>
              <w:t>45 min</w:t>
            </w:r>
          </w:p>
        </w:tc>
        <w:tc>
          <w:tcPr>
            <w:tcW w:w="61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7A1E13" w14:textId="65C09F6F" w:rsidR="007525CA" w:rsidRDefault="00000000">
            <w:r>
              <w:t xml:space="preserve">Segunda actividad. El mentor adapta el ritmo en </w:t>
            </w:r>
            <w:r w:rsidR="00260600">
              <w:t>función</w:t>
            </w:r>
            <w:r>
              <w:t xml:space="preserve"> de </w:t>
            </w:r>
            <w:r w:rsidR="00694BE1">
              <w:t>cómo</w:t>
            </w:r>
            <w:r>
              <w:t xml:space="preserve"> vea al grupo: si </w:t>
            </w:r>
            <w:r w:rsidR="00260600">
              <w:t>están</w:t>
            </w:r>
            <w:r>
              <w:t xml:space="preserve"> muy activos, puede ir algo </w:t>
            </w:r>
            <w:r w:rsidR="00694BE1">
              <w:t>más</w:t>
            </w:r>
            <w:r>
              <w:t xml:space="preserve"> </w:t>
            </w:r>
            <w:r w:rsidR="00260600">
              <w:t>rápido</w:t>
            </w:r>
            <w:r>
              <w:t xml:space="preserve">; si </w:t>
            </w:r>
            <w:r w:rsidR="00BA4A6E">
              <w:t>están</w:t>
            </w:r>
            <w:r>
              <w:t xml:space="preserve"> cansados, reduce la carga y da </w:t>
            </w:r>
            <w:r w:rsidR="00694BE1">
              <w:t>más</w:t>
            </w:r>
            <w:r>
              <w:t xml:space="preserve"> protagonismo a los momentos manipulativos.</w:t>
            </w:r>
          </w:p>
        </w:tc>
      </w:tr>
      <w:tr w:rsidR="007525CA" w14:paraId="436305B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050031D5" w14:textId="3B3AFEC8" w:rsidR="007525CA" w:rsidRDefault="00000000">
            <w:r>
              <w:rPr>
                <w:b/>
                <w:bCs/>
              </w:rPr>
              <w:t xml:space="preserve">Cierre y </w:t>
            </w:r>
            <w:r w:rsidR="00260600">
              <w:rPr>
                <w:b/>
                <w:bCs/>
              </w:rPr>
              <w:t>reflexión</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3845AD8" w14:textId="77777777" w:rsidR="007525CA" w:rsidRDefault="00000000">
            <w:r>
              <w:t>5 min</w:t>
            </w:r>
          </w:p>
        </w:tc>
        <w:tc>
          <w:tcPr>
            <w:tcW w:w="6138"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79DFF97" w14:textId="45EFD4FF" w:rsidR="007525CA" w:rsidRDefault="00000000">
            <w:r>
              <w:t xml:space="preserve">El mentor cierra la </w:t>
            </w:r>
            <w:r w:rsidR="00260600">
              <w:t>sesión</w:t>
            </w:r>
            <w:r>
              <w:t xml:space="preserve"> con dos preguntas para el grupo: '¿Que hemos aprendido hoy?' y '¿Que ha sido lo que </w:t>
            </w:r>
            <w:r w:rsidR="00694BE1">
              <w:t>más</w:t>
            </w:r>
            <w:r>
              <w:t xml:space="preserve"> os ha sorprendido?' Recoge los cuadernos del Pequeño </w:t>
            </w:r>
            <w:r w:rsidR="00260600">
              <w:t>Científico</w:t>
            </w:r>
            <w:r>
              <w:t>.</w:t>
            </w:r>
          </w:p>
        </w:tc>
      </w:tr>
    </w:tbl>
    <w:p w14:paraId="48DF30B8" w14:textId="77777777" w:rsidR="007525CA" w:rsidRDefault="007525CA">
      <w:pPr>
        <w:spacing w:after="160"/>
      </w:pPr>
    </w:p>
    <w:p w14:paraId="355CEA9F" w14:textId="77777777" w:rsidR="007525CA" w:rsidRDefault="00000000">
      <w:pPr>
        <w:pStyle w:val="Ttulo2"/>
      </w:pPr>
      <w:r>
        <w:t>Normas de seguridad para el laboratorio infantil</w:t>
      </w:r>
    </w:p>
    <w:p w14:paraId="48A19F31"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6B1588B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E8F5"/>
            <w:tcMar>
              <w:top w:w="120" w:type="dxa"/>
              <w:left w:w="180" w:type="dxa"/>
              <w:bottom w:w="120" w:type="dxa"/>
              <w:right w:w="180" w:type="dxa"/>
            </w:tcMar>
          </w:tcPr>
          <w:p w14:paraId="7B64F4F0" w14:textId="2138A775" w:rsidR="007525CA" w:rsidRDefault="00000000">
            <w:r>
              <w:rPr>
                <w:b/>
                <w:bCs/>
                <w:color w:val="1B5E8A"/>
              </w:rPr>
              <w:t xml:space="preserve">El mentor es responsable de la seguridad del grupo en todo momento. Antes de empezar cualquier actividad, repasa estas normas con los niños de forma </w:t>
            </w:r>
            <w:r w:rsidR="00260600">
              <w:rPr>
                <w:b/>
                <w:bCs/>
                <w:color w:val="1B5E8A"/>
              </w:rPr>
              <w:t>lúdica</w:t>
            </w:r>
            <w:r>
              <w:rPr>
                <w:b/>
                <w:bCs/>
                <w:color w:val="1B5E8A"/>
              </w:rPr>
              <w:t xml:space="preserve"> para que las asuman como propias.</w:t>
            </w:r>
          </w:p>
        </w:tc>
      </w:tr>
    </w:tbl>
    <w:p w14:paraId="342B5D5A" w14:textId="77777777" w:rsidR="007525CA" w:rsidRDefault="007525CA">
      <w:pPr>
        <w:spacing w:after="80"/>
      </w:pPr>
    </w:p>
    <w:p w14:paraId="7EA9236D" w14:textId="77777777" w:rsidR="007525CA" w:rsidRDefault="00000000">
      <w:pPr>
        <w:pStyle w:val="Prrafodelista"/>
        <w:numPr>
          <w:ilvl w:val="0"/>
          <w:numId w:val="2"/>
        </w:numPr>
        <w:spacing w:before="40" w:after="40"/>
      </w:pPr>
      <w:r>
        <w:t>NORMA 1 - Manos limpias y secas antes de tocar cualquier material.</w:t>
      </w:r>
    </w:p>
    <w:p w14:paraId="39C115B8" w14:textId="77777777" w:rsidR="007525CA" w:rsidRDefault="00000000">
      <w:pPr>
        <w:pStyle w:val="Prrafodelista"/>
        <w:numPr>
          <w:ilvl w:val="0"/>
          <w:numId w:val="2"/>
        </w:numPr>
        <w:spacing w:before="40" w:after="40"/>
      </w:pPr>
      <w:r>
        <w:t>NORMA 2 - Nunca llevarse nada a la boca (plastilina, sal, materiales).</w:t>
      </w:r>
    </w:p>
    <w:p w14:paraId="3F6AF6E8" w14:textId="77777777" w:rsidR="007525CA" w:rsidRDefault="00000000">
      <w:pPr>
        <w:pStyle w:val="Prrafodelista"/>
        <w:numPr>
          <w:ilvl w:val="0"/>
          <w:numId w:val="2"/>
        </w:numPr>
        <w:spacing w:before="40" w:after="40"/>
      </w:pPr>
      <w:r>
        <w:t>NORMA 3 - Cuando el mentor dice 'PARAR', todos paran inmediatamente.</w:t>
      </w:r>
    </w:p>
    <w:p w14:paraId="058EEB91" w14:textId="77777777" w:rsidR="007525CA" w:rsidRDefault="00000000">
      <w:pPr>
        <w:pStyle w:val="Prrafodelista"/>
        <w:numPr>
          <w:ilvl w:val="0"/>
          <w:numId w:val="2"/>
        </w:numPr>
        <w:spacing w:before="40" w:after="40"/>
      </w:pPr>
      <w:r>
        <w:t>NORMA 4 - Los imanes potentes (neodimio) SOLO los toca el mentor.</w:t>
      </w:r>
    </w:p>
    <w:p w14:paraId="56EFBF83" w14:textId="77777777" w:rsidR="007525CA" w:rsidRDefault="00000000">
      <w:pPr>
        <w:pStyle w:val="Prrafodelista"/>
        <w:numPr>
          <w:ilvl w:val="0"/>
          <w:numId w:val="2"/>
        </w:numPr>
        <w:spacing w:before="40" w:after="40"/>
      </w:pPr>
      <w:r>
        <w:t>NORMA 5 - Las linternas no se apuntan a los ojos nunca.</w:t>
      </w:r>
    </w:p>
    <w:p w14:paraId="4692FA61" w14:textId="77777777" w:rsidR="007525CA" w:rsidRDefault="00000000">
      <w:pPr>
        <w:pStyle w:val="Prrafodelista"/>
        <w:numPr>
          <w:ilvl w:val="0"/>
          <w:numId w:val="2"/>
        </w:numPr>
        <w:spacing w:before="40" w:after="40"/>
      </w:pPr>
      <w:r>
        <w:t>NORMA 6 - Si algo se rompe o derrama, avisar al mentor sin tocar los restos.</w:t>
      </w:r>
    </w:p>
    <w:p w14:paraId="0F9C2366" w14:textId="77777777" w:rsidR="007525CA" w:rsidRDefault="00000000">
      <w:pPr>
        <w:pStyle w:val="Prrafodelista"/>
        <w:numPr>
          <w:ilvl w:val="0"/>
          <w:numId w:val="2"/>
        </w:numPr>
        <w:spacing w:before="40" w:after="40"/>
      </w:pPr>
      <w:r>
        <w:t>NORMA 7 - Esperar el turno para tocar el material; no arrebatar al compañero.</w:t>
      </w:r>
    </w:p>
    <w:p w14:paraId="7406B075" w14:textId="77777777" w:rsidR="007525CA" w:rsidRDefault="00000000">
      <w:pPr>
        <w:pStyle w:val="Prrafodelista"/>
        <w:numPr>
          <w:ilvl w:val="0"/>
          <w:numId w:val="2"/>
        </w:numPr>
        <w:spacing w:before="40" w:after="40"/>
      </w:pPr>
      <w:r>
        <w:lastRenderedPageBreak/>
        <w:t>NORMA 8 - Tratar los materiales con cuidado para que los usen otros grupos.</w:t>
      </w:r>
    </w:p>
    <w:p w14:paraId="3FAC5F61"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287304D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F0E3"/>
            <w:tcMar>
              <w:top w:w="120" w:type="dxa"/>
              <w:left w:w="180" w:type="dxa"/>
              <w:bottom w:w="120" w:type="dxa"/>
              <w:right w:w="180" w:type="dxa"/>
            </w:tcMar>
          </w:tcPr>
          <w:p w14:paraId="52D3F536" w14:textId="51DFF1E6" w:rsidR="007525CA" w:rsidRDefault="00000000">
            <w:r>
              <w:rPr>
                <w:b/>
                <w:bCs/>
                <w:color w:val="2E8B57"/>
              </w:rPr>
              <w:t xml:space="preserve">CONSEJO: Convierte el repaso de normas en un ritual al comienzo de cada </w:t>
            </w:r>
            <w:r w:rsidR="00260600">
              <w:rPr>
                <w:b/>
                <w:bCs/>
                <w:color w:val="2E8B57"/>
              </w:rPr>
              <w:t>sesión</w:t>
            </w:r>
            <w:r>
              <w:rPr>
                <w:b/>
                <w:bCs/>
                <w:color w:val="2E8B57"/>
              </w:rPr>
              <w:t xml:space="preserve">. Di: 'Antes de empezar, todos los </w:t>
            </w:r>
            <w:r w:rsidR="00260600">
              <w:rPr>
                <w:b/>
                <w:bCs/>
                <w:color w:val="2E8B57"/>
              </w:rPr>
              <w:t>científicos</w:t>
            </w:r>
            <w:r>
              <w:rPr>
                <w:b/>
                <w:bCs/>
                <w:color w:val="2E8B57"/>
              </w:rPr>
              <w:t xml:space="preserve"> del grupo tienen que decir el </w:t>
            </w:r>
            <w:r w:rsidR="00260600">
              <w:rPr>
                <w:b/>
                <w:bCs/>
                <w:color w:val="2E8B57"/>
              </w:rPr>
              <w:t>código</w:t>
            </w:r>
            <w:r>
              <w:rPr>
                <w:b/>
                <w:bCs/>
                <w:color w:val="2E8B57"/>
              </w:rPr>
              <w:t xml:space="preserve"> de seguridad.' Que reciten juntos las tres primeras normas en voz alta. Esto les implica activamente y hace que las normas sean suyas, no algo impuesto desde fuera.</w:t>
            </w:r>
          </w:p>
        </w:tc>
      </w:tr>
    </w:tbl>
    <w:p w14:paraId="5F8C847D" w14:textId="77777777" w:rsidR="007525CA" w:rsidRDefault="007525CA">
      <w:pPr>
        <w:spacing w:after="160"/>
      </w:pPr>
    </w:p>
    <w:p w14:paraId="2CC3A2F3" w14:textId="6DCBBD98" w:rsidR="007525CA" w:rsidRDefault="00000000">
      <w:pPr>
        <w:pStyle w:val="Ttulo2"/>
      </w:pPr>
      <w:r>
        <w:t xml:space="preserve">Guia de </w:t>
      </w:r>
      <w:r w:rsidR="00260600">
        <w:t>comunicación</w:t>
      </w:r>
      <w:r>
        <w:t xml:space="preserve"> para el mentor</w:t>
      </w:r>
    </w:p>
    <w:p w14:paraId="684F2190" w14:textId="77777777" w:rsidR="007525CA" w:rsidRDefault="007525CA">
      <w:pPr>
        <w:spacing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7525CA" w14:paraId="01B0AB84"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1B5E8A"/>
            <w:tcMar>
              <w:top w:w="80" w:type="dxa"/>
              <w:left w:w="120" w:type="dxa"/>
              <w:bottom w:w="80" w:type="dxa"/>
              <w:right w:w="120" w:type="dxa"/>
            </w:tcMar>
          </w:tcPr>
          <w:p w14:paraId="3EC7709F" w14:textId="77777777" w:rsidR="007525CA" w:rsidRDefault="00000000">
            <w:pPr>
              <w:jc w:val="center"/>
            </w:pPr>
            <w:r>
              <w:rPr>
                <w:b/>
                <w:bCs/>
                <w:color w:val="FFFFFF"/>
              </w:rPr>
              <w:t>EN VEZ DE DECIR...</w:t>
            </w:r>
          </w:p>
        </w:tc>
        <w:tc>
          <w:tcPr>
            <w:tcW w:w="4819" w:type="dxa"/>
            <w:tcBorders>
              <w:top w:val="single" w:sz="1" w:space="0" w:color="CCCCCC"/>
              <w:left w:val="single" w:sz="1" w:space="0" w:color="CCCCCC"/>
              <w:bottom w:val="single" w:sz="1" w:space="0" w:color="CCCCCC"/>
              <w:right w:val="single" w:sz="1" w:space="0" w:color="CCCCCC"/>
            </w:tcBorders>
            <w:shd w:val="clear" w:color="auto" w:fill="2E8B57"/>
            <w:tcMar>
              <w:top w:w="80" w:type="dxa"/>
              <w:left w:w="120" w:type="dxa"/>
              <w:bottom w:w="80" w:type="dxa"/>
              <w:right w:w="120" w:type="dxa"/>
            </w:tcMar>
          </w:tcPr>
          <w:p w14:paraId="04385F67" w14:textId="77777777" w:rsidR="007525CA" w:rsidRDefault="00000000">
            <w:pPr>
              <w:jc w:val="center"/>
            </w:pPr>
            <w:r>
              <w:rPr>
                <w:b/>
                <w:bCs/>
                <w:color w:val="FFFFFF"/>
              </w:rPr>
              <w:t>MEJOR DI...</w:t>
            </w:r>
          </w:p>
        </w:tc>
      </w:tr>
      <w:tr w:rsidR="007525CA" w14:paraId="4F55F75C"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71B0AA29" w14:textId="6746A680" w:rsidR="007525CA" w:rsidRDefault="00000000">
            <w:r>
              <w:rPr>
                <w:i/>
                <w:iCs/>
              </w:rPr>
              <w:t xml:space="preserve">'El sonido es una onda </w:t>
            </w:r>
            <w:r w:rsidR="00260600">
              <w:rPr>
                <w:i/>
                <w:iCs/>
              </w:rPr>
              <w:t>mecánica</w:t>
            </w:r>
            <w:r>
              <w:rPr>
                <w:i/>
                <w:iCs/>
              </w:rPr>
              <w:t xml:space="preserve"> longitudinal'</w:t>
            </w:r>
          </w:p>
        </w:tc>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17CE47B" w14:textId="77777777" w:rsidR="007525CA" w:rsidRDefault="00000000">
            <w:r>
              <w:t>'El sonido es como cuando tiras una piedra al agua y se forman olas, pero en el aire'</w:t>
            </w:r>
          </w:p>
        </w:tc>
      </w:tr>
      <w:tr w:rsidR="007525CA" w14:paraId="0FBB15A6"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FF5280" w14:textId="55487BD9" w:rsidR="007525CA" w:rsidRDefault="00000000">
            <w:r>
              <w:rPr>
                <w:i/>
                <w:iCs/>
              </w:rPr>
              <w:t xml:space="preserve">'La </w:t>
            </w:r>
            <w:r w:rsidR="00260600">
              <w:rPr>
                <w:i/>
                <w:iCs/>
              </w:rPr>
              <w:t>refracción</w:t>
            </w:r>
            <w:r>
              <w:rPr>
                <w:i/>
                <w:iCs/>
              </w:rPr>
              <w:t xml:space="preserve"> dispersa la luz'</w:t>
            </w:r>
          </w:p>
        </w:tc>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CB650" w14:textId="77777777" w:rsidR="007525CA" w:rsidRDefault="00000000">
            <w:r>
              <w:t>'El agua o el cristal hacen que cada color vaya por un camino diferente'</w:t>
            </w:r>
          </w:p>
        </w:tc>
      </w:tr>
      <w:tr w:rsidR="007525CA" w14:paraId="03D264BA"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173A3B14" w14:textId="77777777" w:rsidR="007525CA" w:rsidRDefault="00000000">
            <w:r>
              <w:rPr>
                <w:i/>
                <w:iCs/>
              </w:rPr>
              <w:t>'La fuerza de rozamiento es proporcional a la normal'</w:t>
            </w:r>
          </w:p>
        </w:tc>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2FF92377" w14:textId="1C0190CE" w:rsidR="007525CA" w:rsidRDefault="00000000">
            <w:r>
              <w:t xml:space="preserve">'Cuanto </w:t>
            </w:r>
            <w:r w:rsidR="00694BE1">
              <w:t>más</w:t>
            </w:r>
            <w:r>
              <w:t xml:space="preserve"> rugoso es el suelo, </w:t>
            </w:r>
            <w:r w:rsidR="00694BE1">
              <w:t>más</w:t>
            </w:r>
            <w:r>
              <w:t xml:space="preserve"> frena al coche'</w:t>
            </w:r>
          </w:p>
        </w:tc>
      </w:tr>
      <w:tr w:rsidR="007525CA" w14:paraId="067FA64E"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6ED48A" w14:textId="0A0B52BC" w:rsidR="007525CA" w:rsidRDefault="00000000">
            <w:r>
              <w:rPr>
                <w:i/>
                <w:iCs/>
              </w:rPr>
              <w:t xml:space="preserve">'El campo </w:t>
            </w:r>
            <w:r w:rsidR="00260600">
              <w:rPr>
                <w:i/>
                <w:iCs/>
              </w:rPr>
              <w:t>magnético</w:t>
            </w:r>
            <w:r>
              <w:rPr>
                <w:i/>
                <w:iCs/>
              </w:rPr>
              <w:t xml:space="preserve"> atraviesa materiales </w:t>
            </w:r>
            <w:r w:rsidR="00694BE1">
              <w:rPr>
                <w:i/>
                <w:iCs/>
              </w:rPr>
              <w:t>diamagnéticos</w:t>
            </w:r>
            <w:r>
              <w:rPr>
                <w:i/>
                <w:iCs/>
              </w:rPr>
              <w:t>'</w:t>
            </w:r>
          </w:p>
        </w:tc>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DC88F9" w14:textId="78AA4126" w:rsidR="007525CA" w:rsidRDefault="00000000">
            <w:r>
              <w:t xml:space="preserve">'El poder del </w:t>
            </w:r>
            <w:r w:rsidR="00260600">
              <w:t>imán</w:t>
            </w:r>
            <w:r>
              <w:t xml:space="preserve"> atraviesa el </w:t>
            </w:r>
            <w:r w:rsidR="00694BE1">
              <w:t>plástico</w:t>
            </w:r>
            <w:r>
              <w:t xml:space="preserve"> y el agua, como si fueran invisibles para el'</w:t>
            </w:r>
          </w:p>
        </w:tc>
      </w:tr>
      <w:tr w:rsidR="007525CA" w14:paraId="12BEF102"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6A1BBCE6" w14:textId="78C4C9CB" w:rsidR="007525CA" w:rsidRDefault="00000000">
            <w:r>
              <w:rPr>
                <w:i/>
                <w:iCs/>
              </w:rPr>
              <w:t xml:space="preserve">'La resistencia del aire depende de la </w:t>
            </w:r>
            <w:r w:rsidR="00260600">
              <w:rPr>
                <w:i/>
                <w:iCs/>
              </w:rPr>
              <w:t>sección</w:t>
            </w:r>
            <w:r>
              <w:rPr>
                <w:i/>
                <w:iCs/>
              </w:rPr>
              <w:t xml:space="preserve"> transversal'</w:t>
            </w:r>
          </w:p>
        </w:tc>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452AB718" w14:textId="263E4DDB" w:rsidR="007525CA" w:rsidRDefault="00000000">
            <w:r>
              <w:t xml:space="preserve">'El </w:t>
            </w:r>
            <w:r w:rsidR="00260600">
              <w:t>paracaídas</w:t>
            </w:r>
            <w:r>
              <w:t xml:space="preserve"> grande tiene </w:t>
            </w:r>
            <w:r w:rsidR="00694BE1">
              <w:t>más</w:t>
            </w:r>
            <w:r>
              <w:t xml:space="preserve"> superficie para que el aire empuje hacia arriba'</w:t>
            </w:r>
          </w:p>
        </w:tc>
      </w:tr>
      <w:tr w:rsidR="007525CA" w14:paraId="761300B8"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3092AC" w14:textId="77777777" w:rsidR="007525CA" w:rsidRDefault="00000000">
            <w:r>
              <w:rPr>
                <w:i/>
                <w:iCs/>
              </w:rPr>
              <w:t>'¿Ha quedado claro?'</w:t>
            </w:r>
          </w:p>
        </w:tc>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77AC1F" w14:textId="36078635" w:rsidR="007525CA" w:rsidRDefault="00000000">
            <w:r>
              <w:t xml:space="preserve">'¿Me puedes explicar </w:t>
            </w:r>
            <w:r w:rsidR="00694BE1">
              <w:t>tú</w:t>
            </w:r>
            <w:r>
              <w:t xml:space="preserve"> lo que hemos visto?'</w:t>
            </w:r>
          </w:p>
        </w:tc>
      </w:tr>
      <w:tr w:rsidR="007525CA" w14:paraId="1E84D230"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520F7C6B" w14:textId="7C00BA9A" w:rsidR="007525CA" w:rsidRDefault="00000000">
            <w:r>
              <w:rPr>
                <w:i/>
                <w:iCs/>
              </w:rPr>
              <w:t xml:space="preserve">'Eso </w:t>
            </w:r>
            <w:r w:rsidR="00694BE1">
              <w:rPr>
                <w:i/>
                <w:iCs/>
              </w:rPr>
              <w:t>está</w:t>
            </w:r>
            <w:r>
              <w:rPr>
                <w:i/>
                <w:iCs/>
              </w:rPr>
              <w:t xml:space="preserve"> mal'</w:t>
            </w:r>
          </w:p>
        </w:tc>
        <w:tc>
          <w:tcPr>
            <w:tcW w:w="481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20" w:type="dxa"/>
              <w:bottom w:w="80" w:type="dxa"/>
              <w:right w:w="120" w:type="dxa"/>
            </w:tcMar>
          </w:tcPr>
          <w:p w14:paraId="3724EC2A" w14:textId="7E1DF0B8" w:rsidR="007525CA" w:rsidRDefault="00000000">
            <w:r>
              <w:t>'Interesante. ¿</w:t>
            </w:r>
            <w:r w:rsidR="00694BE1">
              <w:t>Por qué</w:t>
            </w:r>
            <w:r>
              <w:t xml:space="preserve"> crees que ha pasado eso? ¿Que </w:t>
            </w:r>
            <w:r w:rsidR="00260600">
              <w:t>podríamos</w:t>
            </w:r>
            <w:r>
              <w:t xml:space="preserve"> cambiar?'</w:t>
            </w:r>
          </w:p>
        </w:tc>
      </w:tr>
    </w:tbl>
    <w:p w14:paraId="6880477D" w14:textId="77777777" w:rsidR="007525CA" w:rsidRDefault="007525CA">
      <w:pPr>
        <w:spacing w:after="200"/>
      </w:pPr>
    </w:p>
    <w:p w14:paraId="1C436E43" w14:textId="77777777" w:rsidR="007525CA" w:rsidRDefault="00000000">
      <w:r>
        <w:br w:type="page"/>
      </w:r>
    </w:p>
    <w:p w14:paraId="61E9D0BC" w14:textId="77777777" w:rsidR="007525CA" w:rsidRDefault="00000000">
      <w:pPr>
        <w:pStyle w:val="Ttulo1"/>
        <w:pBdr>
          <w:bottom w:val="single" w:sz="6" w:space="4" w:color="1B5E8A"/>
        </w:pBdr>
      </w:pPr>
      <w:r>
        <w:lastRenderedPageBreak/>
        <w:t>DIARIO DE SESION (Para completar por el Mentor de 4o ESO)</w:t>
      </w:r>
    </w:p>
    <w:p w14:paraId="61F9B8AD" w14:textId="77777777" w:rsidR="007525CA" w:rsidRDefault="007525C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4E8CF4F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E8F5"/>
            <w:tcMar>
              <w:top w:w="120" w:type="dxa"/>
              <w:left w:w="180" w:type="dxa"/>
              <w:bottom w:w="120" w:type="dxa"/>
              <w:right w:w="180" w:type="dxa"/>
            </w:tcMar>
          </w:tcPr>
          <w:p w14:paraId="442EB2C4" w14:textId="2C022FB2" w:rsidR="007525CA" w:rsidRDefault="00000000">
            <w:r>
              <w:rPr>
                <w:b/>
                <w:bCs/>
                <w:color w:val="1B5E8A"/>
              </w:rPr>
              <w:t xml:space="preserve">INSTRUCCIONES: Al terminar cada </w:t>
            </w:r>
            <w:r w:rsidR="00260600">
              <w:rPr>
                <w:b/>
                <w:bCs/>
                <w:color w:val="1B5E8A"/>
              </w:rPr>
              <w:t>sesión</w:t>
            </w:r>
            <w:r>
              <w:rPr>
                <w:b/>
                <w:bCs/>
                <w:color w:val="1B5E8A"/>
              </w:rPr>
              <w:t xml:space="preserve">, el mentor completa este diario de forma individual y con honestidad. No es un </w:t>
            </w:r>
            <w:r w:rsidR="00694BE1">
              <w:rPr>
                <w:b/>
                <w:bCs/>
                <w:color w:val="1B5E8A"/>
              </w:rPr>
              <w:t>trámite</w:t>
            </w:r>
            <w:r>
              <w:rPr>
                <w:b/>
                <w:bCs/>
                <w:color w:val="1B5E8A"/>
              </w:rPr>
              <w:t xml:space="preserve">: es una herramienta de </w:t>
            </w:r>
            <w:r w:rsidR="00260600">
              <w:rPr>
                <w:b/>
                <w:bCs/>
                <w:color w:val="1B5E8A"/>
              </w:rPr>
              <w:t>reflexión</w:t>
            </w:r>
            <w:r>
              <w:rPr>
                <w:b/>
                <w:bCs/>
                <w:color w:val="1B5E8A"/>
              </w:rPr>
              <w:t xml:space="preserve"> y mejora personal. Entregarlo al profesor de Ciencias al </w:t>
            </w:r>
            <w:r w:rsidR="00260600">
              <w:rPr>
                <w:b/>
                <w:bCs/>
                <w:color w:val="1B5E8A"/>
              </w:rPr>
              <w:t>día</w:t>
            </w:r>
            <w:r>
              <w:rPr>
                <w:b/>
                <w:bCs/>
                <w:color w:val="1B5E8A"/>
              </w:rPr>
              <w:t xml:space="preserve"> siguiente.</w:t>
            </w:r>
          </w:p>
        </w:tc>
      </w:tr>
    </w:tbl>
    <w:p w14:paraId="109DEFC3" w14:textId="77777777" w:rsidR="007525CA" w:rsidRDefault="007525CA">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7525CA" w14:paraId="0FBC28D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1603CB62" w14:textId="77777777" w:rsidR="007525CA" w:rsidRDefault="00000000">
            <w:r>
              <w:rPr>
                <w:b/>
                <w:bCs/>
              </w:rPr>
              <w:t>Nombre del mentor</w:t>
            </w:r>
          </w:p>
        </w:tc>
        <w:tc>
          <w:tcPr>
            <w:tcW w:w="66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A9E2347" w14:textId="77777777" w:rsidR="007525CA" w:rsidRDefault="007525CA"/>
        </w:tc>
      </w:tr>
      <w:tr w:rsidR="007525CA" w14:paraId="21B1A2E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4078B0D4" w14:textId="2ECCD4CE" w:rsidR="007525CA" w:rsidRDefault="00000000">
            <w:r>
              <w:rPr>
                <w:b/>
                <w:bCs/>
              </w:rPr>
              <w:t xml:space="preserve">Fecha de la </w:t>
            </w:r>
            <w:r w:rsidR="00260600">
              <w:rPr>
                <w:b/>
                <w:bCs/>
              </w:rPr>
              <w:t>sesión</w:t>
            </w:r>
          </w:p>
        </w:tc>
        <w:tc>
          <w:tcPr>
            <w:tcW w:w="66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124893B" w14:textId="77777777" w:rsidR="007525CA" w:rsidRDefault="007525CA"/>
        </w:tc>
      </w:tr>
      <w:tr w:rsidR="007525CA" w14:paraId="02AE5DB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36C46019" w14:textId="77777777" w:rsidR="007525CA" w:rsidRDefault="00000000">
            <w:r>
              <w:rPr>
                <w:b/>
                <w:bCs/>
              </w:rPr>
              <w:t>Curso de Primaria atendido</w:t>
            </w:r>
          </w:p>
        </w:tc>
        <w:tc>
          <w:tcPr>
            <w:tcW w:w="66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6A77E8B" w14:textId="77777777" w:rsidR="007525CA" w:rsidRDefault="007525CA"/>
        </w:tc>
      </w:tr>
      <w:tr w:rsidR="007525CA" w14:paraId="35542B0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764DBFF8" w14:textId="0E2F050D" w:rsidR="007525CA" w:rsidRDefault="00694BE1">
            <w:r>
              <w:rPr>
                <w:b/>
                <w:bCs/>
              </w:rPr>
              <w:t>Número</w:t>
            </w:r>
            <w:r w:rsidR="00000000">
              <w:rPr>
                <w:b/>
                <w:bCs/>
              </w:rPr>
              <w:t xml:space="preserve"> de niños en el grupo</w:t>
            </w:r>
          </w:p>
        </w:tc>
        <w:tc>
          <w:tcPr>
            <w:tcW w:w="66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FCA776C" w14:textId="77777777" w:rsidR="007525CA" w:rsidRDefault="007525CA"/>
        </w:tc>
      </w:tr>
      <w:tr w:rsidR="007525CA" w14:paraId="6819C45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790449C4" w14:textId="77777777" w:rsidR="007525CA" w:rsidRDefault="00000000">
            <w:r>
              <w:rPr>
                <w:b/>
                <w:bCs/>
              </w:rPr>
              <w:t>Actividades realizadas</w:t>
            </w:r>
          </w:p>
        </w:tc>
        <w:tc>
          <w:tcPr>
            <w:tcW w:w="66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48EDF50" w14:textId="77777777" w:rsidR="007525CA" w:rsidRDefault="007525CA"/>
        </w:tc>
      </w:tr>
    </w:tbl>
    <w:p w14:paraId="3F8D69D6" w14:textId="77777777" w:rsidR="007525CA" w:rsidRDefault="007525CA">
      <w:pPr>
        <w:spacing w:after="120"/>
      </w:pPr>
    </w:p>
    <w:p w14:paraId="2F220DBC" w14:textId="335E51E7" w:rsidR="007525CA" w:rsidRDefault="00260600">
      <w:pPr>
        <w:pStyle w:val="Ttulo3"/>
      </w:pPr>
      <w:r>
        <w:t>Reflexión</w:t>
      </w:r>
      <w:r w:rsidR="00000000">
        <w:t xml:space="preserve"> sobre la </w:t>
      </w:r>
      <w:r w:rsidR="00694BE1">
        <w:t>sesión</w:t>
      </w:r>
    </w:p>
    <w:p w14:paraId="4875BAB7" w14:textId="77777777" w:rsidR="007525CA" w:rsidRDefault="007525CA">
      <w:pPr>
        <w:spacing w:after="40"/>
      </w:pPr>
    </w:p>
    <w:p w14:paraId="6788DB04" w14:textId="3D64E223" w:rsidR="007525CA" w:rsidRDefault="00000000">
      <w:pPr>
        <w:spacing w:before="80" w:after="20"/>
      </w:pPr>
      <w:r>
        <w:rPr>
          <w:b/>
          <w:bCs/>
          <w:color w:val="1B5E8A"/>
        </w:rPr>
        <w:t>1. ¿Qu</w:t>
      </w:r>
      <w:r w:rsidR="00694BE1">
        <w:rPr>
          <w:b/>
          <w:bCs/>
          <w:color w:val="1B5E8A"/>
        </w:rPr>
        <w:t>é</w:t>
      </w:r>
      <w:r>
        <w:rPr>
          <w:b/>
          <w:bCs/>
          <w:color w:val="1B5E8A"/>
        </w:rPr>
        <w:t xml:space="preserve"> </w:t>
      </w:r>
      <w:r w:rsidR="00260600">
        <w:rPr>
          <w:b/>
          <w:bCs/>
          <w:color w:val="1B5E8A"/>
        </w:rPr>
        <w:t>explicación</w:t>
      </w:r>
      <w:r>
        <w:rPr>
          <w:b/>
          <w:bCs/>
          <w:color w:val="1B5E8A"/>
        </w:rPr>
        <w:t xml:space="preserve"> ha funcionado MEJOR con los niños? ¿Por qu</w:t>
      </w:r>
      <w:r w:rsidR="00A25F90">
        <w:rPr>
          <w:b/>
          <w:bCs/>
          <w:color w:val="1B5E8A"/>
        </w:rPr>
        <w:t>é</w:t>
      </w:r>
      <w:r>
        <w:rPr>
          <w:b/>
          <w:bCs/>
          <w:color w:val="1B5E8A"/>
        </w:rPr>
        <w:t xml:space="preserve"> crees que ha funcionado bien?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07F430EE"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08470ECF" w14:textId="77777777" w:rsidR="007525CA" w:rsidRDefault="00000000">
            <w:r>
              <w:t xml:space="preserve"> </w:t>
            </w:r>
          </w:p>
          <w:p w14:paraId="290FD352" w14:textId="77777777" w:rsidR="007525CA" w:rsidRDefault="00000000">
            <w:r>
              <w:t xml:space="preserve"> </w:t>
            </w:r>
          </w:p>
          <w:p w14:paraId="5F2ACC80" w14:textId="77777777" w:rsidR="007525CA" w:rsidRDefault="00000000">
            <w:r>
              <w:t xml:space="preserve"> </w:t>
            </w:r>
          </w:p>
        </w:tc>
      </w:tr>
    </w:tbl>
    <w:p w14:paraId="3E05D98D" w14:textId="77777777" w:rsidR="007525CA" w:rsidRDefault="007525CA">
      <w:pPr>
        <w:spacing w:after="60"/>
      </w:pPr>
    </w:p>
    <w:p w14:paraId="0177CDD1" w14:textId="65FC9E6C" w:rsidR="007525CA" w:rsidRDefault="00000000">
      <w:pPr>
        <w:spacing w:before="80" w:after="20"/>
      </w:pPr>
      <w:r>
        <w:rPr>
          <w:b/>
          <w:bCs/>
          <w:color w:val="1B5E8A"/>
        </w:rPr>
        <w:t>2. ¿En qu</w:t>
      </w:r>
      <w:r w:rsidR="00BA4A6E">
        <w:rPr>
          <w:b/>
          <w:bCs/>
          <w:color w:val="1B5E8A"/>
        </w:rPr>
        <w:t>é</w:t>
      </w:r>
      <w:r>
        <w:rPr>
          <w:b/>
          <w:bCs/>
          <w:color w:val="1B5E8A"/>
        </w:rPr>
        <w:t xml:space="preserve"> momento has encontrado </w:t>
      </w:r>
      <w:r w:rsidR="00BA4A6E">
        <w:rPr>
          <w:b/>
          <w:bCs/>
          <w:color w:val="1B5E8A"/>
        </w:rPr>
        <w:t>más</w:t>
      </w:r>
      <w:r>
        <w:rPr>
          <w:b/>
          <w:bCs/>
          <w:color w:val="1B5E8A"/>
        </w:rPr>
        <w:t xml:space="preserve"> dificultades para hacerte entender? ¿Como lo has resuelto?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4CBFEAA5"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6C1F8B5D" w14:textId="77777777" w:rsidR="007525CA" w:rsidRDefault="00000000">
            <w:r>
              <w:t xml:space="preserve"> </w:t>
            </w:r>
          </w:p>
          <w:p w14:paraId="113250B9" w14:textId="77777777" w:rsidR="007525CA" w:rsidRDefault="00000000">
            <w:r>
              <w:t xml:space="preserve"> </w:t>
            </w:r>
          </w:p>
          <w:p w14:paraId="524F7171" w14:textId="77777777" w:rsidR="007525CA" w:rsidRDefault="00000000">
            <w:r>
              <w:t xml:space="preserve"> </w:t>
            </w:r>
          </w:p>
        </w:tc>
      </w:tr>
    </w:tbl>
    <w:p w14:paraId="799999AC" w14:textId="77777777" w:rsidR="007525CA" w:rsidRDefault="007525CA">
      <w:pPr>
        <w:spacing w:after="60"/>
      </w:pPr>
    </w:p>
    <w:p w14:paraId="14A9649B" w14:textId="3F5F3EFB" w:rsidR="007525CA" w:rsidRDefault="00000000">
      <w:pPr>
        <w:spacing w:before="80" w:after="20"/>
      </w:pPr>
      <w:r>
        <w:rPr>
          <w:b/>
          <w:bCs/>
          <w:color w:val="1B5E8A"/>
        </w:rPr>
        <w:t xml:space="preserve">3. ¿Ha habido </w:t>
      </w:r>
      <w:r w:rsidR="00260600">
        <w:rPr>
          <w:b/>
          <w:bCs/>
          <w:color w:val="1B5E8A"/>
        </w:rPr>
        <w:t>algún</w:t>
      </w:r>
      <w:r>
        <w:rPr>
          <w:b/>
          <w:bCs/>
          <w:color w:val="1B5E8A"/>
        </w:rPr>
        <w:t xml:space="preserve"> niño que tuviera dificultades para participar o atender? ¿</w:t>
      </w:r>
      <w:r w:rsidR="00BA4A6E">
        <w:rPr>
          <w:b/>
          <w:bCs/>
          <w:color w:val="1B5E8A"/>
        </w:rPr>
        <w:t>Qué</w:t>
      </w:r>
      <w:r>
        <w:rPr>
          <w:b/>
          <w:bCs/>
          <w:color w:val="1B5E8A"/>
        </w:rPr>
        <w:t xml:space="preserve"> has hecho?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0BD8B6B4"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4185515F" w14:textId="77777777" w:rsidR="007525CA" w:rsidRDefault="00000000">
            <w:r>
              <w:t xml:space="preserve"> </w:t>
            </w:r>
          </w:p>
          <w:p w14:paraId="328F72CB" w14:textId="77777777" w:rsidR="007525CA" w:rsidRDefault="00000000">
            <w:r>
              <w:t xml:space="preserve"> </w:t>
            </w:r>
          </w:p>
          <w:p w14:paraId="4433A1F3" w14:textId="77777777" w:rsidR="007525CA" w:rsidRDefault="00000000">
            <w:r>
              <w:t xml:space="preserve"> </w:t>
            </w:r>
          </w:p>
        </w:tc>
      </w:tr>
    </w:tbl>
    <w:p w14:paraId="13E5DF8D" w14:textId="77777777" w:rsidR="007525CA" w:rsidRDefault="007525CA">
      <w:pPr>
        <w:spacing w:after="60"/>
      </w:pPr>
    </w:p>
    <w:p w14:paraId="74BDD4A0" w14:textId="104269DD" w:rsidR="007525CA" w:rsidRDefault="00000000">
      <w:pPr>
        <w:spacing w:before="80" w:after="20"/>
      </w:pPr>
      <w:r>
        <w:rPr>
          <w:b/>
          <w:bCs/>
          <w:color w:val="1B5E8A"/>
        </w:rPr>
        <w:lastRenderedPageBreak/>
        <w:t xml:space="preserve">4. ¿Ha habido </w:t>
      </w:r>
      <w:r w:rsidR="00260600">
        <w:rPr>
          <w:b/>
          <w:bCs/>
          <w:color w:val="1B5E8A"/>
        </w:rPr>
        <w:t>algún</w:t>
      </w:r>
      <w:r>
        <w:rPr>
          <w:b/>
          <w:bCs/>
          <w:color w:val="1B5E8A"/>
        </w:rPr>
        <w:t xml:space="preserve"> accidente de seguridad o </w:t>
      </w:r>
      <w:r w:rsidR="00260600">
        <w:rPr>
          <w:b/>
          <w:bCs/>
          <w:color w:val="1B5E8A"/>
        </w:rPr>
        <w:t>situación</w:t>
      </w:r>
      <w:r>
        <w:rPr>
          <w:b/>
          <w:bCs/>
          <w:color w:val="1B5E8A"/>
        </w:rPr>
        <w:t xml:space="preserve"> de riesgo? Describe lo que ha pasado.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477E5899"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3192E501" w14:textId="77777777" w:rsidR="007525CA" w:rsidRDefault="00000000">
            <w:r>
              <w:t xml:space="preserve"> </w:t>
            </w:r>
          </w:p>
          <w:p w14:paraId="6B6819F9" w14:textId="77777777" w:rsidR="007525CA" w:rsidRDefault="00000000">
            <w:r>
              <w:t xml:space="preserve"> </w:t>
            </w:r>
          </w:p>
          <w:p w14:paraId="13B951A8" w14:textId="77777777" w:rsidR="007525CA" w:rsidRDefault="00000000">
            <w:r>
              <w:t xml:space="preserve"> </w:t>
            </w:r>
          </w:p>
        </w:tc>
      </w:tr>
    </w:tbl>
    <w:p w14:paraId="5519B2C2" w14:textId="77777777" w:rsidR="007525CA" w:rsidRDefault="007525CA">
      <w:pPr>
        <w:spacing w:after="60"/>
      </w:pPr>
    </w:p>
    <w:p w14:paraId="55EB99C3" w14:textId="4E94E11C" w:rsidR="007525CA" w:rsidRDefault="00000000">
      <w:pPr>
        <w:spacing w:before="80" w:after="20"/>
      </w:pPr>
      <w:r>
        <w:rPr>
          <w:b/>
          <w:bCs/>
          <w:color w:val="1B5E8A"/>
        </w:rPr>
        <w:t>5. ¿Qu</w:t>
      </w:r>
      <w:r w:rsidR="00BA4A6E">
        <w:rPr>
          <w:b/>
          <w:bCs/>
          <w:color w:val="1B5E8A"/>
        </w:rPr>
        <w:t>é</w:t>
      </w:r>
      <w:r>
        <w:rPr>
          <w:b/>
          <w:bCs/>
          <w:color w:val="1B5E8A"/>
        </w:rPr>
        <w:t xml:space="preserve"> cambiarias de la actividad para la </w:t>
      </w:r>
      <w:r w:rsidR="00260600">
        <w:rPr>
          <w:b/>
          <w:bCs/>
          <w:color w:val="1B5E8A"/>
        </w:rPr>
        <w:t>próxima</w:t>
      </w:r>
      <w:r>
        <w:rPr>
          <w:b/>
          <w:bCs/>
          <w:color w:val="1B5E8A"/>
        </w:rPr>
        <w:t xml:space="preserve"> vez?</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4AAB50CD"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4A76AD26" w14:textId="77777777" w:rsidR="007525CA" w:rsidRDefault="00000000">
            <w:r>
              <w:t xml:space="preserve"> </w:t>
            </w:r>
          </w:p>
          <w:p w14:paraId="45DD6671" w14:textId="77777777" w:rsidR="007525CA" w:rsidRDefault="00000000">
            <w:r>
              <w:t xml:space="preserve"> </w:t>
            </w:r>
          </w:p>
          <w:p w14:paraId="59AFDC82" w14:textId="77777777" w:rsidR="007525CA" w:rsidRDefault="00000000">
            <w:r>
              <w:t xml:space="preserve"> </w:t>
            </w:r>
          </w:p>
        </w:tc>
      </w:tr>
    </w:tbl>
    <w:p w14:paraId="29479FB1" w14:textId="77777777" w:rsidR="007525CA" w:rsidRDefault="007525CA">
      <w:pPr>
        <w:spacing w:after="60"/>
      </w:pPr>
    </w:p>
    <w:p w14:paraId="3BC60D43" w14:textId="3E7115D2" w:rsidR="007525CA" w:rsidRDefault="00000000">
      <w:pPr>
        <w:spacing w:before="80" w:after="20"/>
      </w:pPr>
      <w:r>
        <w:rPr>
          <w:b/>
          <w:bCs/>
          <w:color w:val="1B5E8A"/>
        </w:rPr>
        <w:t>6. ¿Qu</w:t>
      </w:r>
      <w:r w:rsidR="00BA4A6E">
        <w:rPr>
          <w:b/>
          <w:bCs/>
          <w:color w:val="1B5E8A"/>
        </w:rPr>
        <w:t>é</w:t>
      </w:r>
      <w:r>
        <w:rPr>
          <w:b/>
          <w:bCs/>
          <w:color w:val="1B5E8A"/>
        </w:rPr>
        <w:t xml:space="preserve"> has aprendido T</w:t>
      </w:r>
      <w:r w:rsidR="00BA4A6E">
        <w:rPr>
          <w:b/>
          <w:bCs/>
          <w:color w:val="1B5E8A"/>
        </w:rPr>
        <w:t>Ú</w:t>
      </w:r>
      <w:r>
        <w:rPr>
          <w:b/>
          <w:bCs/>
          <w:color w:val="1B5E8A"/>
        </w:rPr>
        <w:t xml:space="preserve"> como mentor en esta </w:t>
      </w:r>
      <w:r w:rsidR="00260600">
        <w:rPr>
          <w:b/>
          <w:bCs/>
          <w:color w:val="1B5E8A"/>
        </w:rPr>
        <w:t>sesión</w:t>
      </w:r>
      <w:r>
        <w:rPr>
          <w:b/>
          <w:bCs/>
          <w:color w:val="1B5E8A"/>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6C44D357"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37F79384" w14:textId="77777777" w:rsidR="007525CA" w:rsidRDefault="00000000">
            <w:r>
              <w:t xml:space="preserve"> </w:t>
            </w:r>
          </w:p>
          <w:p w14:paraId="2FE2F011" w14:textId="77777777" w:rsidR="007525CA" w:rsidRDefault="00000000">
            <w:r>
              <w:t xml:space="preserve"> </w:t>
            </w:r>
          </w:p>
          <w:p w14:paraId="30209019" w14:textId="77777777" w:rsidR="007525CA" w:rsidRDefault="00000000">
            <w:r>
              <w:t xml:space="preserve"> </w:t>
            </w:r>
          </w:p>
        </w:tc>
      </w:tr>
    </w:tbl>
    <w:p w14:paraId="276C9CA7" w14:textId="77777777" w:rsidR="007525CA" w:rsidRDefault="007525CA">
      <w:pPr>
        <w:spacing w:after="60"/>
      </w:pPr>
    </w:p>
    <w:p w14:paraId="0CC289D0" w14:textId="3E2BD8F1" w:rsidR="007525CA" w:rsidRDefault="00000000">
      <w:pPr>
        <w:spacing w:before="80" w:after="20"/>
      </w:pPr>
      <w:r>
        <w:rPr>
          <w:b/>
          <w:bCs/>
          <w:color w:val="1B5E8A"/>
        </w:rPr>
        <w:t xml:space="preserve">7. ¿Cómo crees que los niños </w:t>
      </w:r>
      <w:r w:rsidR="00260600">
        <w:rPr>
          <w:b/>
          <w:bCs/>
          <w:color w:val="1B5E8A"/>
        </w:rPr>
        <w:t>evaluarían</w:t>
      </w:r>
      <w:r>
        <w:rPr>
          <w:b/>
          <w:bCs/>
          <w:color w:val="1B5E8A"/>
        </w:rPr>
        <w:t xml:space="preserve"> la </w:t>
      </w:r>
      <w:r w:rsidR="00BA4A6E">
        <w:rPr>
          <w:b/>
          <w:bCs/>
          <w:color w:val="1B5E8A"/>
        </w:rPr>
        <w:t>sesión</w:t>
      </w:r>
      <w:r>
        <w:rPr>
          <w:b/>
          <w:bCs/>
          <w:color w:val="1B5E8A"/>
        </w:rPr>
        <w:t>? ¿</w:t>
      </w:r>
      <w:r w:rsidR="00260600">
        <w:rPr>
          <w:b/>
          <w:bCs/>
          <w:color w:val="1B5E8A"/>
        </w:rPr>
        <w:t>Estarían</w:t>
      </w:r>
      <w:r>
        <w:rPr>
          <w:b/>
          <w:bCs/>
          <w:color w:val="1B5E8A"/>
        </w:rPr>
        <w:t xml:space="preserve"> contentos?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6453098B"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20" w:type="dxa"/>
              <w:bottom w:w="200" w:type="dxa"/>
              <w:right w:w="120" w:type="dxa"/>
            </w:tcMar>
          </w:tcPr>
          <w:p w14:paraId="1E2DAD8E" w14:textId="77777777" w:rsidR="007525CA" w:rsidRDefault="00000000">
            <w:r>
              <w:t xml:space="preserve"> </w:t>
            </w:r>
          </w:p>
          <w:p w14:paraId="5967F4E1" w14:textId="77777777" w:rsidR="007525CA" w:rsidRDefault="00000000">
            <w:r>
              <w:t xml:space="preserve"> </w:t>
            </w:r>
          </w:p>
          <w:p w14:paraId="042A42D8" w14:textId="77777777" w:rsidR="007525CA" w:rsidRDefault="00000000">
            <w:r>
              <w:t xml:space="preserve"> </w:t>
            </w:r>
          </w:p>
        </w:tc>
      </w:tr>
    </w:tbl>
    <w:p w14:paraId="60A218B9" w14:textId="77777777" w:rsidR="007525CA" w:rsidRDefault="007525CA">
      <w:pPr>
        <w:spacing w:after="60"/>
      </w:pPr>
    </w:p>
    <w:p w14:paraId="459B5B61" w14:textId="77777777" w:rsidR="007525CA" w:rsidRDefault="007525CA">
      <w:pPr>
        <w:spacing w:after="200"/>
      </w:pPr>
    </w:p>
    <w:p w14:paraId="740D80D6" w14:textId="77777777" w:rsidR="007525CA" w:rsidRDefault="00000000">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3EB75F1D"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E8740C"/>
            <w:tcMar>
              <w:top w:w="160" w:type="dxa"/>
              <w:left w:w="240" w:type="dxa"/>
              <w:bottom w:w="160" w:type="dxa"/>
              <w:right w:w="240" w:type="dxa"/>
            </w:tcMar>
          </w:tcPr>
          <w:p w14:paraId="45148176" w14:textId="77777777" w:rsidR="007525CA" w:rsidRDefault="00000000">
            <w:pPr>
              <w:jc w:val="center"/>
            </w:pPr>
            <w:r>
              <w:rPr>
                <w:b/>
                <w:bCs/>
                <w:color w:val="FFFFFF"/>
                <w:sz w:val="40"/>
                <w:szCs w:val="40"/>
              </w:rPr>
              <w:lastRenderedPageBreak/>
              <w:t>RUBRICAS DE EVALUACION</w:t>
            </w:r>
          </w:p>
        </w:tc>
      </w:tr>
    </w:tbl>
    <w:p w14:paraId="1BC8ADCF" w14:textId="77777777" w:rsidR="007525CA" w:rsidRDefault="007525CA">
      <w:pPr>
        <w:spacing w:after="160"/>
      </w:pPr>
    </w:p>
    <w:p w14:paraId="7CC0A29B" w14:textId="57F2DCA1" w:rsidR="007525CA" w:rsidRDefault="00000000">
      <w:pPr>
        <w:pStyle w:val="Ttulo1"/>
        <w:pBdr>
          <w:bottom w:val="single" w:sz="6" w:space="4" w:color="1B5E8A"/>
        </w:pBdr>
      </w:pPr>
      <w:r>
        <w:t>R</w:t>
      </w:r>
      <w:r w:rsidR="00C678CE">
        <w:t>Ú</w:t>
      </w:r>
      <w:r>
        <w:t>BRICA 1: EVALUACI</w:t>
      </w:r>
      <w:r w:rsidR="00C678CE">
        <w:t>Ó</w:t>
      </w:r>
      <w:r>
        <w:t>N DEL MENTOR DE 4</w:t>
      </w:r>
      <w:r w:rsidR="00C678CE">
        <w:t>º</w:t>
      </w:r>
      <w:r>
        <w:t xml:space="preserve"> ESO</w:t>
      </w:r>
    </w:p>
    <w:p w14:paraId="052B0E4C" w14:textId="49157E7B" w:rsidR="007525CA" w:rsidRDefault="00000000">
      <w:pPr>
        <w:spacing w:before="60" w:after="60"/>
      </w:pPr>
      <w:r>
        <w:t xml:space="preserve">Esta </w:t>
      </w:r>
      <w:r w:rsidR="00BA4A6E">
        <w:t>rúbrica</w:t>
      </w:r>
      <w:r>
        <w:t xml:space="preserve"> la completa el PROFESOR DE PRIMARIA que observa la </w:t>
      </w:r>
      <w:r w:rsidR="00260600">
        <w:t>intervención</w:t>
      </w:r>
      <w:r>
        <w:t xml:space="preserve">. </w:t>
      </w:r>
      <w:r w:rsidR="00260600">
        <w:t>Evalúa</w:t>
      </w:r>
      <w:r>
        <w:t xml:space="preserve"> al mentor de 4</w:t>
      </w:r>
      <w:r w:rsidR="00BA4A6E">
        <w:t>º</w:t>
      </w:r>
      <w:r>
        <w:t xml:space="preserve"> de ESO en su desempeño </w:t>
      </w:r>
      <w:r w:rsidR="00260600">
        <w:t>pedagógico</w:t>
      </w:r>
      <w:r>
        <w:t xml:space="preserve"> durante la </w:t>
      </w:r>
      <w:r w:rsidR="00BA4A6E">
        <w:t>sesión</w:t>
      </w:r>
      <w:r>
        <w:t>. Cada criterio se valora de 1 a 4.</w:t>
      </w:r>
    </w:p>
    <w:p w14:paraId="5FD021FE"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1245F95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D6E8F5"/>
            <w:tcMar>
              <w:top w:w="120" w:type="dxa"/>
              <w:left w:w="180" w:type="dxa"/>
              <w:bottom w:w="120" w:type="dxa"/>
              <w:right w:w="180" w:type="dxa"/>
            </w:tcMar>
          </w:tcPr>
          <w:p w14:paraId="4EB509CE" w14:textId="21AD67C4" w:rsidR="007525CA" w:rsidRDefault="00000000">
            <w:r>
              <w:rPr>
                <w:b/>
                <w:bCs/>
                <w:color w:val="1B5E8A"/>
              </w:rPr>
              <w:t xml:space="preserve">Escala de </w:t>
            </w:r>
            <w:r w:rsidR="00260600">
              <w:rPr>
                <w:b/>
                <w:bCs/>
                <w:color w:val="1B5E8A"/>
              </w:rPr>
              <w:t>valoración</w:t>
            </w:r>
            <w:r>
              <w:rPr>
                <w:b/>
                <w:bCs/>
                <w:color w:val="1B5E8A"/>
              </w:rPr>
              <w:t>: 1 = Necesita mejora significativa | 2 = En desarrollo | 3 = Satisfactorio | 4 = Excelente</w:t>
            </w:r>
          </w:p>
        </w:tc>
      </w:tr>
    </w:tbl>
    <w:p w14:paraId="217AEF06" w14:textId="77777777" w:rsidR="007525CA" w:rsidRDefault="007525CA">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9"/>
        <w:gridCol w:w="1809"/>
        <w:gridCol w:w="1810"/>
        <w:gridCol w:w="1810"/>
      </w:tblGrid>
      <w:tr w:rsidR="007525CA" w14:paraId="7CE9320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00" w:type="dxa"/>
              <w:bottom w:w="80" w:type="dxa"/>
              <w:right w:w="100" w:type="dxa"/>
            </w:tcMar>
            <w:vAlign w:val="center"/>
          </w:tcPr>
          <w:p w14:paraId="0430750D" w14:textId="77777777" w:rsidR="007525CA" w:rsidRDefault="00000000">
            <w:pPr>
              <w:jc w:val="center"/>
            </w:pPr>
            <w:r>
              <w:rPr>
                <w:b/>
                <w:bCs/>
                <w:color w:val="FFFFFF"/>
                <w:sz w:val="20"/>
                <w:szCs w:val="20"/>
              </w:rPr>
              <w:t>CRITERIO</w:t>
            </w:r>
          </w:p>
        </w:tc>
        <w:tc>
          <w:tcPr>
            <w:tcW w:w="1809" w:type="dxa"/>
            <w:tcBorders>
              <w:top w:val="single" w:sz="1" w:space="0" w:color="CCCCCC"/>
              <w:left w:val="single" w:sz="1" w:space="0" w:color="CCCCCC"/>
              <w:bottom w:val="single" w:sz="1" w:space="0" w:color="CCCCCC"/>
              <w:right w:val="single" w:sz="1" w:space="0" w:color="CCCCCC"/>
            </w:tcBorders>
            <w:shd w:val="clear" w:color="auto" w:fill="CC3300"/>
            <w:tcMar>
              <w:top w:w="80" w:type="dxa"/>
              <w:left w:w="100" w:type="dxa"/>
              <w:bottom w:w="80" w:type="dxa"/>
              <w:right w:w="100" w:type="dxa"/>
            </w:tcMar>
            <w:vAlign w:val="center"/>
          </w:tcPr>
          <w:p w14:paraId="52072C38" w14:textId="77777777" w:rsidR="007525CA" w:rsidRDefault="00000000">
            <w:pPr>
              <w:jc w:val="center"/>
            </w:pPr>
            <w:r>
              <w:rPr>
                <w:b/>
                <w:bCs/>
                <w:color w:val="FFFFFF"/>
                <w:sz w:val="18"/>
                <w:szCs w:val="18"/>
              </w:rPr>
              <w:t>1 - Necesita mejora</w:t>
            </w:r>
          </w:p>
        </w:tc>
        <w:tc>
          <w:tcPr>
            <w:tcW w:w="1809" w:type="dxa"/>
            <w:tcBorders>
              <w:top w:val="single" w:sz="1" w:space="0" w:color="CCCCCC"/>
              <w:left w:val="single" w:sz="1" w:space="0" w:color="CCCCCC"/>
              <w:bottom w:val="single" w:sz="1" w:space="0" w:color="CCCCCC"/>
              <w:right w:val="single" w:sz="1" w:space="0" w:color="CCCCCC"/>
            </w:tcBorders>
            <w:shd w:val="clear" w:color="auto" w:fill="E07000"/>
            <w:tcMar>
              <w:top w:w="80" w:type="dxa"/>
              <w:left w:w="100" w:type="dxa"/>
              <w:bottom w:w="80" w:type="dxa"/>
              <w:right w:w="100" w:type="dxa"/>
            </w:tcMar>
            <w:vAlign w:val="center"/>
          </w:tcPr>
          <w:p w14:paraId="78383888" w14:textId="77777777" w:rsidR="007525CA" w:rsidRDefault="00000000">
            <w:pPr>
              <w:jc w:val="center"/>
            </w:pPr>
            <w:r>
              <w:rPr>
                <w:b/>
                <w:bCs/>
                <w:color w:val="FFFFFF"/>
                <w:sz w:val="18"/>
                <w:szCs w:val="18"/>
              </w:rPr>
              <w:t>2 - En desarrollo</w:t>
            </w:r>
          </w:p>
        </w:tc>
        <w:tc>
          <w:tcPr>
            <w:tcW w:w="1810" w:type="dxa"/>
            <w:tcBorders>
              <w:top w:val="single" w:sz="1" w:space="0" w:color="CCCCCC"/>
              <w:left w:val="single" w:sz="1" w:space="0" w:color="CCCCCC"/>
              <w:bottom w:val="single" w:sz="1" w:space="0" w:color="CCCCCC"/>
              <w:right w:val="single" w:sz="1" w:space="0" w:color="CCCCCC"/>
            </w:tcBorders>
            <w:shd w:val="clear" w:color="auto" w:fill="2E8B57"/>
            <w:tcMar>
              <w:top w:w="80" w:type="dxa"/>
              <w:left w:w="100" w:type="dxa"/>
              <w:bottom w:w="80" w:type="dxa"/>
              <w:right w:w="100" w:type="dxa"/>
            </w:tcMar>
            <w:vAlign w:val="center"/>
          </w:tcPr>
          <w:p w14:paraId="1FDDB198" w14:textId="77777777" w:rsidR="007525CA" w:rsidRDefault="00000000">
            <w:pPr>
              <w:jc w:val="center"/>
            </w:pPr>
            <w:r>
              <w:rPr>
                <w:b/>
                <w:bCs/>
                <w:color w:val="FFFFFF"/>
                <w:sz w:val="18"/>
                <w:szCs w:val="18"/>
              </w:rPr>
              <w:t>3 - Satisfactorio</w:t>
            </w:r>
          </w:p>
        </w:tc>
        <w:tc>
          <w:tcPr>
            <w:tcW w:w="181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00" w:type="dxa"/>
              <w:bottom w:w="80" w:type="dxa"/>
              <w:right w:w="100" w:type="dxa"/>
            </w:tcMar>
            <w:vAlign w:val="center"/>
          </w:tcPr>
          <w:p w14:paraId="16F2D52F" w14:textId="77777777" w:rsidR="007525CA" w:rsidRDefault="00000000">
            <w:pPr>
              <w:jc w:val="center"/>
            </w:pPr>
            <w:r>
              <w:rPr>
                <w:b/>
                <w:bCs/>
                <w:color w:val="FFFFFF"/>
                <w:sz w:val="18"/>
                <w:szCs w:val="18"/>
              </w:rPr>
              <w:t>4 - Excelente</w:t>
            </w:r>
          </w:p>
        </w:tc>
      </w:tr>
      <w:tr w:rsidR="007525CA" w14:paraId="5020EA8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193235F4" w14:textId="5C6FF836" w:rsidR="007525CA" w:rsidRDefault="00000000">
            <w:r>
              <w:rPr>
                <w:b/>
                <w:bCs/>
                <w:sz w:val="19"/>
                <w:szCs w:val="19"/>
              </w:rPr>
              <w:t xml:space="preserve">1. </w:t>
            </w:r>
            <w:r w:rsidR="00260600">
              <w:rPr>
                <w:b/>
                <w:bCs/>
                <w:sz w:val="19"/>
                <w:szCs w:val="19"/>
              </w:rPr>
              <w:t>Adaptación</w:t>
            </w:r>
            <w:r>
              <w:rPr>
                <w:b/>
                <w:bCs/>
                <w:sz w:val="19"/>
                <w:szCs w:val="19"/>
              </w:rPr>
              <w:t xml:space="preserve"> del lenguaje </w:t>
            </w:r>
            <w:r w:rsidR="00BA4A6E">
              <w:rPr>
                <w:b/>
                <w:bCs/>
                <w:sz w:val="19"/>
                <w:szCs w:val="19"/>
              </w:rPr>
              <w:t>científico</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64C96A7" w14:textId="56AC3AB4" w:rsidR="007525CA" w:rsidRDefault="00000000">
            <w:r>
              <w:rPr>
                <w:sz w:val="19"/>
                <w:szCs w:val="19"/>
              </w:rPr>
              <w:t xml:space="preserve">Usa </w:t>
            </w:r>
            <w:r w:rsidR="00260600">
              <w:rPr>
                <w:sz w:val="19"/>
                <w:szCs w:val="19"/>
              </w:rPr>
              <w:t>terminología</w:t>
            </w:r>
            <w:r>
              <w:rPr>
                <w:sz w:val="19"/>
                <w:szCs w:val="19"/>
              </w:rPr>
              <w:t xml:space="preserve"> </w:t>
            </w:r>
            <w:r w:rsidR="00BA4A6E">
              <w:rPr>
                <w:sz w:val="19"/>
                <w:szCs w:val="19"/>
              </w:rPr>
              <w:t>técnica</w:t>
            </w:r>
            <w:r>
              <w:rPr>
                <w:sz w:val="19"/>
                <w:szCs w:val="19"/>
              </w:rPr>
              <w:t xml:space="preserve"> inapropiada para la edad sin intentar simplificarla. Los niños no comprenden las explicaciones.</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33C434F" w14:textId="3A69B03B" w:rsidR="007525CA" w:rsidRDefault="00000000">
            <w:r>
              <w:rPr>
                <w:sz w:val="19"/>
                <w:szCs w:val="19"/>
              </w:rPr>
              <w:t xml:space="preserve">Simplifica algunos </w:t>
            </w:r>
            <w:r w:rsidR="00BA4A6E">
              <w:rPr>
                <w:sz w:val="19"/>
                <w:szCs w:val="19"/>
              </w:rPr>
              <w:t>conceptos,</w:t>
            </w:r>
            <w:r>
              <w:rPr>
                <w:sz w:val="19"/>
                <w:szCs w:val="19"/>
              </w:rPr>
              <w:t xml:space="preserve"> pero mantiene </w:t>
            </w:r>
            <w:r w:rsidR="00260600">
              <w:rPr>
                <w:sz w:val="19"/>
                <w:szCs w:val="19"/>
              </w:rPr>
              <w:t>términos</w:t>
            </w:r>
            <w:r>
              <w:rPr>
                <w:sz w:val="19"/>
                <w:szCs w:val="19"/>
              </w:rPr>
              <w:t xml:space="preserve"> </w:t>
            </w:r>
            <w:r w:rsidR="00BA4A6E">
              <w:rPr>
                <w:sz w:val="19"/>
                <w:szCs w:val="19"/>
              </w:rPr>
              <w:t>difíciles</w:t>
            </w:r>
            <w:r>
              <w:rPr>
                <w:sz w:val="19"/>
                <w:szCs w:val="19"/>
              </w:rPr>
              <w:t xml:space="preserve">. La </w:t>
            </w:r>
            <w:r w:rsidR="00260600">
              <w:rPr>
                <w:sz w:val="19"/>
                <w:szCs w:val="19"/>
              </w:rPr>
              <w:t>comprensión</w:t>
            </w:r>
            <w:r>
              <w:rPr>
                <w:sz w:val="19"/>
                <w:szCs w:val="19"/>
              </w:rPr>
              <w:t xml:space="preserve"> es parcial.</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9EF01D8" w14:textId="171DF9B5" w:rsidR="007525CA" w:rsidRDefault="00000000">
            <w:r>
              <w:rPr>
                <w:sz w:val="19"/>
                <w:szCs w:val="19"/>
              </w:rPr>
              <w:t xml:space="preserve">Adapta el lenguaje a la edad con </w:t>
            </w:r>
            <w:r w:rsidR="00260600">
              <w:rPr>
                <w:sz w:val="19"/>
                <w:szCs w:val="19"/>
              </w:rPr>
              <w:t>analogías</w:t>
            </w:r>
            <w:r>
              <w:rPr>
                <w:sz w:val="19"/>
                <w:szCs w:val="19"/>
              </w:rPr>
              <w:t xml:space="preserve"> claras. Los niños comprenden la mayor parte de las explicaciones.</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512694A2" w14:textId="77777777" w:rsidR="007525CA" w:rsidRDefault="00000000">
            <w:r>
              <w:rPr>
                <w:sz w:val="19"/>
                <w:szCs w:val="19"/>
              </w:rPr>
              <w:t>Usa comparaciones creativas y apropiadas para la edad. Los niños comprenden y son capaces de repetir lo aprendido con sus propias palabras.</w:t>
            </w:r>
          </w:p>
        </w:tc>
      </w:tr>
      <w:tr w:rsidR="007525CA" w14:paraId="1520B99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19D261E3" w14:textId="5ADF91FE" w:rsidR="007525CA" w:rsidRDefault="00000000">
            <w:r>
              <w:rPr>
                <w:b/>
                <w:bCs/>
                <w:sz w:val="19"/>
                <w:szCs w:val="19"/>
              </w:rPr>
              <w:t xml:space="preserve">2. </w:t>
            </w:r>
            <w:r w:rsidR="00260600">
              <w:rPr>
                <w:b/>
                <w:bCs/>
                <w:sz w:val="19"/>
                <w:szCs w:val="19"/>
              </w:rPr>
              <w:t>Gestión</w:t>
            </w:r>
            <w:r>
              <w:rPr>
                <w:b/>
                <w:bCs/>
                <w:sz w:val="19"/>
                <w:szCs w:val="19"/>
              </w:rPr>
              <w:t xml:space="preserve"> del </w:t>
            </w:r>
            <w:r w:rsidR="00BA4A6E">
              <w:rPr>
                <w:b/>
                <w:bCs/>
                <w:sz w:val="19"/>
                <w:szCs w:val="19"/>
              </w:rPr>
              <w:t>interés</w:t>
            </w:r>
            <w:r>
              <w:rPr>
                <w:b/>
                <w:bCs/>
                <w:sz w:val="19"/>
                <w:szCs w:val="19"/>
              </w:rPr>
              <w:t xml:space="preserve"> y la </w:t>
            </w:r>
            <w:r w:rsidR="00260600">
              <w:rPr>
                <w:b/>
                <w:bCs/>
                <w:sz w:val="19"/>
                <w:szCs w:val="19"/>
              </w:rPr>
              <w:t>motivación</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7020C52" w14:textId="60B53C1C" w:rsidR="007525CA" w:rsidRDefault="00000000">
            <w:r>
              <w:rPr>
                <w:sz w:val="19"/>
                <w:szCs w:val="19"/>
              </w:rPr>
              <w:t xml:space="preserve">Los niños pierden el </w:t>
            </w:r>
            <w:r w:rsidR="00260600">
              <w:rPr>
                <w:sz w:val="19"/>
                <w:szCs w:val="19"/>
              </w:rPr>
              <w:t>interés</w:t>
            </w:r>
            <w:r>
              <w:rPr>
                <w:sz w:val="19"/>
                <w:szCs w:val="19"/>
              </w:rPr>
              <w:t xml:space="preserve"> con frecuencia. El mentor no reacciona o lo hace de forma inapropiada.</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649F6ADF" w14:textId="5B93BAD3" w:rsidR="007525CA" w:rsidRDefault="00000000">
            <w:r>
              <w:rPr>
                <w:sz w:val="19"/>
                <w:szCs w:val="19"/>
              </w:rPr>
              <w:t xml:space="preserve">Mantiene el </w:t>
            </w:r>
            <w:r w:rsidR="00260600">
              <w:rPr>
                <w:sz w:val="19"/>
                <w:szCs w:val="19"/>
              </w:rPr>
              <w:t>interés</w:t>
            </w:r>
            <w:r>
              <w:rPr>
                <w:sz w:val="19"/>
                <w:szCs w:val="19"/>
              </w:rPr>
              <w:t xml:space="preserve"> la mayor parte del </w:t>
            </w:r>
            <w:r w:rsidR="00BA4A6E">
              <w:rPr>
                <w:sz w:val="19"/>
                <w:szCs w:val="19"/>
              </w:rPr>
              <w:t>tiempo,</w:t>
            </w:r>
            <w:r>
              <w:rPr>
                <w:sz w:val="19"/>
                <w:szCs w:val="19"/>
              </w:rPr>
              <w:t xml:space="preserve"> pero con </w:t>
            </w:r>
            <w:r w:rsidR="00260600">
              <w:rPr>
                <w:sz w:val="19"/>
                <w:szCs w:val="19"/>
              </w:rPr>
              <w:t>algún</w:t>
            </w:r>
            <w:r>
              <w:rPr>
                <w:sz w:val="19"/>
                <w:szCs w:val="19"/>
              </w:rPr>
              <w:t xml:space="preserve"> momento de </w:t>
            </w:r>
            <w:r w:rsidR="00BA4A6E">
              <w:rPr>
                <w:sz w:val="19"/>
                <w:szCs w:val="19"/>
              </w:rPr>
              <w:t>desconexión</w:t>
            </w:r>
            <w:r>
              <w:rPr>
                <w:sz w:val="19"/>
                <w:szCs w:val="19"/>
              </w:rPr>
              <w:t xml:space="preserve"> notable.</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2D3D8FC" w14:textId="37669AAC" w:rsidR="007525CA" w:rsidRDefault="00000000">
            <w:r>
              <w:rPr>
                <w:sz w:val="19"/>
                <w:szCs w:val="19"/>
              </w:rPr>
              <w:t xml:space="preserve">Los niños </w:t>
            </w:r>
            <w:r w:rsidR="00260600">
              <w:rPr>
                <w:sz w:val="19"/>
                <w:szCs w:val="19"/>
              </w:rPr>
              <w:t>están</w:t>
            </w:r>
            <w:r>
              <w:rPr>
                <w:sz w:val="19"/>
                <w:szCs w:val="19"/>
              </w:rPr>
              <w:t xml:space="preserve"> atentos e implicados durante la mayor parte de la </w:t>
            </w:r>
            <w:r w:rsidR="00260600">
              <w:rPr>
                <w:sz w:val="19"/>
                <w:szCs w:val="19"/>
              </w:rPr>
              <w:t>sesión</w:t>
            </w:r>
            <w:r>
              <w:rPr>
                <w:sz w:val="19"/>
                <w:szCs w:val="19"/>
              </w:rPr>
              <w:t xml:space="preserve">. El mentor usa recursos para recuperar la </w:t>
            </w:r>
            <w:r w:rsidR="00260600">
              <w:rPr>
                <w:sz w:val="19"/>
                <w:szCs w:val="19"/>
              </w:rPr>
              <w:t>atención</w:t>
            </w:r>
            <w:r>
              <w:rPr>
                <w:sz w:val="19"/>
                <w:szCs w:val="19"/>
              </w:rPr>
              <w:t>.</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24380B93" w14:textId="25D60FAC" w:rsidR="007525CA" w:rsidRDefault="00000000">
            <w:r>
              <w:rPr>
                <w:sz w:val="19"/>
                <w:szCs w:val="19"/>
              </w:rPr>
              <w:t xml:space="preserve">Los niños </w:t>
            </w:r>
            <w:r w:rsidR="00260600">
              <w:rPr>
                <w:sz w:val="19"/>
                <w:szCs w:val="19"/>
              </w:rPr>
              <w:t>están</w:t>
            </w:r>
            <w:r>
              <w:rPr>
                <w:sz w:val="19"/>
                <w:szCs w:val="19"/>
              </w:rPr>
              <w:t xml:space="preserve"> entusiasmados durante toda la </w:t>
            </w:r>
            <w:r w:rsidR="00260600">
              <w:rPr>
                <w:sz w:val="19"/>
                <w:szCs w:val="19"/>
              </w:rPr>
              <w:t>sesión</w:t>
            </w:r>
            <w:r>
              <w:rPr>
                <w:sz w:val="19"/>
                <w:szCs w:val="19"/>
              </w:rPr>
              <w:t xml:space="preserve">. El mentor crea momentos de asombro y </w:t>
            </w:r>
            <w:r w:rsidR="00260600">
              <w:rPr>
                <w:sz w:val="19"/>
                <w:szCs w:val="19"/>
              </w:rPr>
              <w:t>anticipación</w:t>
            </w:r>
            <w:r>
              <w:rPr>
                <w:sz w:val="19"/>
                <w:szCs w:val="19"/>
              </w:rPr>
              <w:t>. Todos quieren participar.</w:t>
            </w:r>
          </w:p>
        </w:tc>
      </w:tr>
      <w:tr w:rsidR="007525CA" w14:paraId="449DFE9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237C3EEE" w14:textId="1DB3A621" w:rsidR="007525CA" w:rsidRDefault="00000000">
            <w:r>
              <w:rPr>
                <w:b/>
                <w:bCs/>
                <w:sz w:val="19"/>
                <w:szCs w:val="19"/>
              </w:rPr>
              <w:t xml:space="preserve">3. </w:t>
            </w:r>
            <w:r w:rsidR="00260600">
              <w:rPr>
                <w:b/>
                <w:bCs/>
                <w:sz w:val="19"/>
                <w:szCs w:val="19"/>
              </w:rPr>
              <w:t>Gestión</w:t>
            </w:r>
            <w:r>
              <w:rPr>
                <w:b/>
                <w:bCs/>
                <w:sz w:val="19"/>
                <w:szCs w:val="19"/>
              </w:rPr>
              <w:t xml:space="preserve"> de la seguridad</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7086F3F8" w14:textId="77777777" w:rsidR="007525CA" w:rsidRDefault="00000000">
            <w:r>
              <w:rPr>
                <w:sz w:val="19"/>
                <w:szCs w:val="19"/>
              </w:rPr>
              <w:t>No supervisa el uso de materiales. Hay situaciones de riesgo que no detecta o no gestiona.</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044A6430" w14:textId="77777777" w:rsidR="007525CA" w:rsidRDefault="00000000">
            <w:r>
              <w:rPr>
                <w:sz w:val="19"/>
                <w:szCs w:val="19"/>
              </w:rPr>
              <w:t>Supervisa de forma irregular. Atiende las situaciones de riesgo cuando ya han ocurrido.</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4F238EA" w14:textId="2E519C90" w:rsidR="007525CA" w:rsidRDefault="00000000">
            <w:r>
              <w:rPr>
                <w:sz w:val="19"/>
                <w:szCs w:val="19"/>
              </w:rPr>
              <w:t xml:space="preserve">Supervisa con regularidad. Previene la </w:t>
            </w:r>
            <w:r w:rsidR="00260600">
              <w:rPr>
                <w:sz w:val="19"/>
                <w:szCs w:val="19"/>
              </w:rPr>
              <w:t>mayoría</w:t>
            </w:r>
            <w:r>
              <w:rPr>
                <w:sz w:val="19"/>
                <w:szCs w:val="19"/>
              </w:rPr>
              <w:t xml:space="preserve"> de </w:t>
            </w:r>
            <w:r w:rsidR="00BA4A6E">
              <w:rPr>
                <w:sz w:val="19"/>
                <w:szCs w:val="19"/>
              </w:rPr>
              <w:t>las situaciones</w:t>
            </w:r>
            <w:r>
              <w:rPr>
                <w:sz w:val="19"/>
                <w:szCs w:val="19"/>
              </w:rPr>
              <w:t xml:space="preserve"> de riesgo antes de que ocurran.</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4B7E3AAE" w14:textId="185632AB" w:rsidR="007525CA" w:rsidRDefault="00260600">
            <w:r>
              <w:rPr>
                <w:sz w:val="19"/>
                <w:szCs w:val="19"/>
              </w:rPr>
              <w:t>Supervisión</w:t>
            </w:r>
            <w:r w:rsidR="00000000">
              <w:rPr>
                <w:sz w:val="19"/>
                <w:szCs w:val="19"/>
              </w:rPr>
              <w:t xml:space="preserve"> continua y natural. Establece normas de seguridad desde el inicio de forma positiva. </w:t>
            </w:r>
            <w:r>
              <w:rPr>
                <w:sz w:val="19"/>
                <w:szCs w:val="19"/>
              </w:rPr>
              <w:t>Ningún</w:t>
            </w:r>
            <w:r w:rsidR="00000000">
              <w:rPr>
                <w:sz w:val="19"/>
                <w:szCs w:val="19"/>
              </w:rPr>
              <w:t xml:space="preserve"> incidente.</w:t>
            </w:r>
          </w:p>
        </w:tc>
      </w:tr>
      <w:tr w:rsidR="007525CA" w14:paraId="3D0C4FC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7C3D282B" w14:textId="340D72DC" w:rsidR="007525CA" w:rsidRDefault="00000000">
            <w:r>
              <w:rPr>
                <w:b/>
                <w:bCs/>
                <w:sz w:val="19"/>
                <w:szCs w:val="19"/>
              </w:rPr>
              <w:t xml:space="preserve">4. </w:t>
            </w:r>
            <w:r w:rsidR="00260600">
              <w:rPr>
                <w:b/>
                <w:bCs/>
                <w:sz w:val="19"/>
                <w:szCs w:val="19"/>
              </w:rPr>
              <w:t>Participación</w:t>
            </w:r>
            <w:r>
              <w:rPr>
                <w:b/>
                <w:bCs/>
                <w:sz w:val="19"/>
                <w:szCs w:val="19"/>
              </w:rPr>
              <w:t xml:space="preserve"> equitativa del grupo</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13AEBBC" w14:textId="77777777" w:rsidR="007525CA" w:rsidRDefault="00000000">
            <w:r>
              <w:rPr>
                <w:sz w:val="19"/>
                <w:szCs w:val="19"/>
              </w:rPr>
              <w:t>Permite que uno o dos niños monopolicen las actividades. El resto queda al margen.</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C727DB6" w14:textId="7283332F" w:rsidR="007525CA" w:rsidRDefault="00000000">
            <w:r>
              <w:rPr>
                <w:sz w:val="19"/>
                <w:szCs w:val="19"/>
              </w:rPr>
              <w:t xml:space="preserve">Hace participar a la </w:t>
            </w:r>
            <w:r w:rsidR="00BA4A6E">
              <w:rPr>
                <w:sz w:val="19"/>
                <w:szCs w:val="19"/>
              </w:rPr>
              <w:t>mayoría,</w:t>
            </w:r>
            <w:r>
              <w:rPr>
                <w:sz w:val="19"/>
                <w:szCs w:val="19"/>
              </w:rPr>
              <w:t xml:space="preserve"> pero hay niños que participan significativamente menos.</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2F4D96F8" w14:textId="3C63CE49" w:rsidR="007525CA" w:rsidRDefault="00000000">
            <w:r>
              <w:rPr>
                <w:sz w:val="19"/>
                <w:szCs w:val="19"/>
              </w:rPr>
              <w:t xml:space="preserve">Todos los niños participan. Hace esfuerzo consciente por incluir a los </w:t>
            </w:r>
            <w:r w:rsidR="00694BE1">
              <w:rPr>
                <w:sz w:val="19"/>
                <w:szCs w:val="19"/>
              </w:rPr>
              <w:t>más</w:t>
            </w:r>
            <w:r>
              <w:rPr>
                <w:sz w:val="19"/>
                <w:szCs w:val="19"/>
              </w:rPr>
              <w:t xml:space="preserve"> </w:t>
            </w:r>
            <w:r w:rsidR="00BA4A6E">
              <w:rPr>
                <w:sz w:val="19"/>
                <w:szCs w:val="19"/>
              </w:rPr>
              <w:t>tímidos</w:t>
            </w:r>
            <w:r>
              <w:rPr>
                <w:sz w:val="19"/>
                <w:szCs w:val="19"/>
              </w:rPr>
              <w:t xml:space="preserve"> o reticentes.</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EA5787E" w14:textId="05771913" w:rsidR="007525CA" w:rsidRDefault="00694BE1">
            <w:r>
              <w:rPr>
                <w:sz w:val="19"/>
                <w:szCs w:val="19"/>
              </w:rPr>
              <w:t>Participación</w:t>
            </w:r>
            <w:r w:rsidR="00000000">
              <w:rPr>
                <w:sz w:val="19"/>
                <w:szCs w:val="19"/>
              </w:rPr>
              <w:t xml:space="preserve"> plena y equilibrada. Usa estrategias (turnos, roles, </w:t>
            </w:r>
            <w:r>
              <w:rPr>
                <w:sz w:val="19"/>
                <w:szCs w:val="19"/>
              </w:rPr>
              <w:t>elección</w:t>
            </w:r>
            <w:r w:rsidR="00000000">
              <w:rPr>
                <w:sz w:val="19"/>
                <w:szCs w:val="19"/>
              </w:rPr>
              <w:t xml:space="preserve">) para que todos sientan que </w:t>
            </w:r>
            <w:r w:rsidR="00000000">
              <w:rPr>
                <w:sz w:val="19"/>
                <w:szCs w:val="19"/>
              </w:rPr>
              <w:lastRenderedPageBreak/>
              <w:t>contribuyen de forma significativa.</w:t>
            </w:r>
          </w:p>
        </w:tc>
      </w:tr>
      <w:tr w:rsidR="007525CA" w14:paraId="2D657AB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1C5DE64E" w14:textId="42D241C3" w:rsidR="007525CA" w:rsidRDefault="00000000">
            <w:r>
              <w:rPr>
                <w:b/>
                <w:bCs/>
                <w:sz w:val="19"/>
                <w:szCs w:val="19"/>
              </w:rPr>
              <w:lastRenderedPageBreak/>
              <w:t xml:space="preserve">5. </w:t>
            </w:r>
            <w:r w:rsidR="00694BE1">
              <w:rPr>
                <w:b/>
                <w:bCs/>
                <w:sz w:val="19"/>
                <w:szCs w:val="19"/>
              </w:rPr>
              <w:t>Metodología</w:t>
            </w:r>
            <w:r>
              <w:rPr>
                <w:b/>
                <w:bCs/>
                <w:sz w:val="19"/>
                <w:szCs w:val="19"/>
              </w:rPr>
              <w:t xml:space="preserve"> de </w:t>
            </w:r>
            <w:r w:rsidR="00BA4A6E">
              <w:rPr>
                <w:b/>
                <w:bCs/>
                <w:sz w:val="19"/>
                <w:szCs w:val="19"/>
              </w:rPr>
              <w:t>hipótesis</w:t>
            </w:r>
            <w:r>
              <w:rPr>
                <w:b/>
                <w:bCs/>
                <w:sz w:val="19"/>
                <w:szCs w:val="19"/>
              </w:rPr>
              <w:t xml:space="preserve"> y </w:t>
            </w:r>
            <w:r w:rsidR="00694BE1">
              <w:rPr>
                <w:b/>
                <w:bCs/>
                <w:sz w:val="19"/>
                <w:szCs w:val="19"/>
              </w:rPr>
              <w:t>científico</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595903B8" w14:textId="77777777" w:rsidR="007525CA" w:rsidRDefault="00000000">
            <w:r>
              <w:rPr>
                <w:sz w:val="19"/>
                <w:szCs w:val="19"/>
              </w:rPr>
              <w:t>No formula preguntas previas. Los niños son receptores pasivos del experimento.</w:t>
            </w:r>
          </w:p>
        </w:tc>
        <w:tc>
          <w:tcPr>
            <w:tcW w:w="1809"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46F08B53" w14:textId="5C34E8B8" w:rsidR="007525CA" w:rsidRDefault="00000000">
            <w:r>
              <w:rPr>
                <w:sz w:val="19"/>
                <w:szCs w:val="19"/>
              </w:rPr>
              <w:t xml:space="preserve">Hace alguna pregunta previa pero no gestiona las </w:t>
            </w:r>
            <w:r w:rsidR="00694BE1">
              <w:rPr>
                <w:sz w:val="19"/>
                <w:szCs w:val="19"/>
              </w:rPr>
              <w:t>hipótesis</w:t>
            </w:r>
            <w:r>
              <w:rPr>
                <w:sz w:val="19"/>
                <w:szCs w:val="19"/>
              </w:rPr>
              <w:t xml:space="preserve"> de los niños ni las retoma al final.</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51DD50F" w14:textId="68CB90C5" w:rsidR="007525CA" w:rsidRDefault="00000000">
            <w:r>
              <w:rPr>
                <w:sz w:val="19"/>
                <w:szCs w:val="19"/>
              </w:rPr>
              <w:t xml:space="preserve">Pide </w:t>
            </w:r>
            <w:r w:rsidR="00694BE1">
              <w:rPr>
                <w:sz w:val="19"/>
                <w:szCs w:val="19"/>
              </w:rPr>
              <w:t>hipótesis</w:t>
            </w:r>
            <w:r>
              <w:rPr>
                <w:sz w:val="19"/>
                <w:szCs w:val="19"/>
              </w:rPr>
              <w:t xml:space="preserve"> antes del experimento y las contrasta al final. Los niños siguen la </w:t>
            </w:r>
            <w:r w:rsidR="00694BE1">
              <w:rPr>
                <w:sz w:val="19"/>
                <w:szCs w:val="19"/>
              </w:rPr>
              <w:t>lógica</w:t>
            </w:r>
            <w:r>
              <w:rPr>
                <w:sz w:val="19"/>
                <w:szCs w:val="19"/>
              </w:rPr>
              <w:t xml:space="preserve"> </w:t>
            </w:r>
            <w:r w:rsidR="00BA4A6E">
              <w:rPr>
                <w:sz w:val="19"/>
                <w:szCs w:val="19"/>
              </w:rPr>
              <w:t>científico</w:t>
            </w:r>
            <w:r>
              <w:rPr>
                <w:sz w:val="19"/>
                <w:szCs w:val="19"/>
              </w:rPr>
              <w:t>-experimental.</w:t>
            </w:r>
          </w:p>
        </w:tc>
        <w:tc>
          <w:tcPr>
            <w:tcW w:w="181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4835520" w14:textId="4534D527" w:rsidR="007525CA" w:rsidRDefault="00000000">
            <w:r>
              <w:rPr>
                <w:sz w:val="19"/>
                <w:szCs w:val="19"/>
              </w:rPr>
              <w:t xml:space="preserve">Gestiona el ciclo completo: </w:t>
            </w:r>
            <w:r w:rsidR="00694BE1">
              <w:rPr>
                <w:sz w:val="19"/>
                <w:szCs w:val="19"/>
              </w:rPr>
              <w:t>hipótesis</w:t>
            </w:r>
            <w:r>
              <w:rPr>
                <w:sz w:val="19"/>
                <w:szCs w:val="19"/>
              </w:rPr>
              <w:t xml:space="preserve"> -&gt; experimento -&gt; </w:t>
            </w:r>
            <w:r w:rsidR="00694BE1">
              <w:rPr>
                <w:sz w:val="19"/>
                <w:szCs w:val="19"/>
              </w:rPr>
              <w:t>observación</w:t>
            </w:r>
            <w:r>
              <w:rPr>
                <w:sz w:val="19"/>
                <w:szCs w:val="19"/>
              </w:rPr>
              <w:t xml:space="preserve"> -&gt; </w:t>
            </w:r>
            <w:r w:rsidR="00BA4A6E">
              <w:rPr>
                <w:sz w:val="19"/>
                <w:szCs w:val="19"/>
              </w:rPr>
              <w:t>conclusión</w:t>
            </w:r>
            <w:r>
              <w:rPr>
                <w:sz w:val="19"/>
                <w:szCs w:val="19"/>
              </w:rPr>
              <w:t xml:space="preserve"> -&gt; nueva pregunta. Los niños proponen variantes del experimento.</w:t>
            </w:r>
          </w:p>
        </w:tc>
      </w:tr>
      <w:tr w:rsidR="007525CA" w14:paraId="3A604B6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00" w:type="dxa"/>
              <w:bottom w:w="80" w:type="dxa"/>
              <w:right w:w="100" w:type="dxa"/>
            </w:tcMar>
          </w:tcPr>
          <w:p w14:paraId="29210935" w14:textId="2CE2FB33" w:rsidR="007525CA" w:rsidRDefault="00000000">
            <w:r>
              <w:rPr>
                <w:b/>
                <w:bCs/>
                <w:sz w:val="19"/>
                <w:szCs w:val="19"/>
              </w:rPr>
              <w:t xml:space="preserve">6. </w:t>
            </w:r>
            <w:r w:rsidR="00694BE1">
              <w:rPr>
                <w:b/>
                <w:bCs/>
                <w:sz w:val="19"/>
                <w:szCs w:val="19"/>
              </w:rPr>
              <w:t>Gestión</w:t>
            </w:r>
            <w:r>
              <w:rPr>
                <w:b/>
                <w:bCs/>
                <w:sz w:val="19"/>
                <w:szCs w:val="19"/>
              </w:rPr>
              <w:t xml:space="preserve"> de conflictos e imprevistos</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736B0A78" w14:textId="6F5D0A49" w:rsidR="007525CA" w:rsidRDefault="00000000">
            <w:r>
              <w:rPr>
                <w:sz w:val="19"/>
                <w:szCs w:val="19"/>
              </w:rPr>
              <w:t xml:space="preserve">No sabe </w:t>
            </w:r>
            <w:r w:rsidR="00694BE1">
              <w:rPr>
                <w:sz w:val="19"/>
                <w:szCs w:val="19"/>
              </w:rPr>
              <w:t>cómo</w:t>
            </w:r>
            <w:r>
              <w:rPr>
                <w:sz w:val="19"/>
                <w:szCs w:val="19"/>
              </w:rPr>
              <w:t xml:space="preserve"> responder a conflictos entre niños o fallos del experimento. La </w:t>
            </w:r>
            <w:r w:rsidR="00694BE1">
              <w:rPr>
                <w:sz w:val="19"/>
                <w:szCs w:val="19"/>
              </w:rPr>
              <w:t>situación</w:t>
            </w:r>
            <w:r>
              <w:rPr>
                <w:sz w:val="19"/>
                <w:szCs w:val="19"/>
              </w:rPr>
              <w:t xml:space="preserve"> se descontrola.</w:t>
            </w:r>
          </w:p>
        </w:tc>
        <w:tc>
          <w:tcPr>
            <w:tcW w:w="18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6C7DA416" w14:textId="39C5D654" w:rsidR="007525CA" w:rsidRDefault="00000000">
            <w:r>
              <w:rPr>
                <w:sz w:val="19"/>
                <w:szCs w:val="19"/>
              </w:rPr>
              <w:t xml:space="preserve">Resuelve los conflictos e </w:t>
            </w:r>
            <w:r w:rsidR="00694BE1">
              <w:rPr>
                <w:sz w:val="19"/>
                <w:szCs w:val="19"/>
              </w:rPr>
              <w:t>imprevistos,</w:t>
            </w:r>
            <w:r>
              <w:rPr>
                <w:sz w:val="19"/>
                <w:szCs w:val="19"/>
              </w:rPr>
              <w:t xml:space="preserve"> pero de forma reactiva y con cierta dificultad.</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2B0CE1FF" w14:textId="2D45D8BC" w:rsidR="007525CA" w:rsidRDefault="00000000">
            <w:r>
              <w:rPr>
                <w:sz w:val="19"/>
                <w:szCs w:val="19"/>
              </w:rPr>
              <w:t xml:space="preserve">Resuelve con tranquilidad la </w:t>
            </w:r>
            <w:r w:rsidR="00694BE1">
              <w:rPr>
                <w:sz w:val="19"/>
                <w:szCs w:val="19"/>
              </w:rPr>
              <w:t>mayoría</w:t>
            </w:r>
            <w:r>
              <w:rPr>
                <w:sz w:val="19"/>
                <w:szCs w:val="19"/>
              </w:rPr>
              <w:t xml:space="preserve"> de </w:t>
            </w:r>
            <w:r w:rsidR="00BA4A6E">
              <w:rPr>
                <w:sz w:val="19"/>
                <w:szCs w:val="19"/>
              </w:rPr>
              <w:t>los imprevistos</w:t>
            </w:r>
            <w:r>
              <w:rPr>
                <w:sz w:val="19"/>
                <w:szCs w:val="19"/>
              </w:rPr>
              <w:t>. Convierte los fallos del experimento en oportunidades de aprendizaje.</w:t>
            </w:r>
          </w:p>
        </w:tc>
        <w:tc>
          <w:tcPr>
            <w:tcW w:w="18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2846ACCF" w14:textId="45BDFABA" w:rsidR="007525CA" w:rsidRDefault="00000000">
            <w:r>
              <w:rPr>
                <w:sz w:val="19"/>
                <w:szCs w:val="19"/>
              </w:rPr>
              <w:t>Anticipa y previene conflictos. Cuando algo falla, lo usa para enseñar ('¿</w:t>
            </w:r>
            <w:r w:rsidR="00694BE1">
              <w:rPr>
                <w:sz w:val="19"/>
                <w:szCs w:val="19"/>
              </w:rPr>
              <w:t>Por qué</w:t>
            </w:r>
            <w:r>
              <w:rPr>
                <w:sz w:val="19"/>
                <w:szCs w:val="19"/>
              </w:rPr>
              <w:t xml:space="preserve"> ha fallado? ¿</w:t>
            </w:r>
            <w:r w:rsidR="00694BE1">
              <w:rPr>
                <w:sz w:val="19"/>
                <w:szCs w:val="19"/>
              </w:rPr>
              <w:t>Qué</w:t>
            </w:r>
            <w:r>
              <w:rPr>
                <w:sz w:val="19"/>
                <w:szCs w:val="19"/>
              </w:rPr>
              <w:t xml:space="preserve"> podemos cambiar?'). </w:t>
            </w:r>
            <w:r w:rsidR="00694BE1">
              <w:rPr>
                <w:sz w:val="19"/>
                <w:szCs w:val="19"/>
              </w:rPr>
              <w:t>Total,</w:t>
            </w:r>
            <w:r>
              <w:rPr>
                <w:sz w:val="19"/>
                <w:szCs w:val="19"/>
              </w:rPr>
              <w:t xml:space="preserve"> calma y autoridad.</w:t>
            </w:r>
          </w:p>
        </w:tc>
      </w:tr>
    </w:tbl>
    <w:p w14:paraId="1B389B56" w14:textId="77777777" w:rsidR="007525CA" w:rsidRDefault="007525C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19"/>
        <w:gridCol w:w="3219"/>
      </w:tblGrid>
      <w:tr w:rsidR="007525CA" w14:paraId="66B2201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65ABF693" w14:textId="77777777" w:rsidR="007525CA" w:rsidRDefault="00000000">
            <w:r>
              <w:rPr>
                <w:b/>
                <w:bCs/>
                <w:color w:val="1B5E8A"/>
              </w:rPr>
              <w:t>PUNTUACION TOTAL (sobre 24)</w:t>
            </w:r>
          </w:p>
          <w:p w14:paraId="111F586C" w14:textId="77777777" w:rsidR="007525CA" w:rsidRDefault="00000000">
            <w:r>
              <w:rPr>
                <w:b/>
                <w:bCs/>
                <w:sz w:val="28"/>
                <w:szCs w:val="28"/>
              </w:rPr>
              <w:t>_____ / 24</w:t>
            </w:r>
          </w:p>
        </w:tc>
        <w:tc>
          <w:tcPr>
            <w:tcW w:w="3219" w:type="dxa"/>
            <w:tcBorders>
              <w:top w:val="single" w:sz="1" w:space="0" w:color="CCCCCC"/>
              <w:left w:val="single" w:sz="1" w:space="0" w:color="CCCCCC"/>
              <w:bottom w:val="single" w:sz="1" w:space="0" w:color="CCCCCC"/>
              <w:right w:val="single" w:sz="1" w:space="0" w:color="CCCCCC"/>
            </w:tcBorders>
            <w:shd w:val="clear" w:color="auto" w:fill="D6F0E3"/>
            <w:tcMar>
              <w:top w:w="100" w:type="dxa"/>
              <w:left w:w="120" w:type="dxa"/>
              <w:bottom w:w="100" w:type="dxa"/>
              <w:right w:w="120" w:type="dxa"/>
            </w:tcMar>
          </w:tcPr>
          <w:p w14:paraId="7A8FD3BD" w14:textId="77777777" w:rsidR="007525CA" w:rsidRDefault="00000000">
            <w:r>
              <w:rPr>
                <w:b/>
                <w:bCs/>
                <w:sz w:val="20"/>
                <w:szCs w:val="20"/>
              </w:rPr>
              <w:t>Escala orientativa:</w:t>
            </w:r>
          </w:p>
          <w:p w14:paraId="7ABAF5D0" w14:textId="77777777" w:rsidR="007525CA" w:rsidRDefault="00000000">
            <w:r>
              <w:rPr>
                <w:sz w:val="20"/>
                <w:szCs w:val="20"/>
              </w:rPr>
              <w:t>20-24: Sobresaliente</w:t>
            </w:r>
          </w:p>
          <w:p w14:paraId="71752C03" w14:textId="77777777" w:rsidR="007525CA" w:rsidRDefault="00000000">
            <w:r>
              <w:rPr>
                <w:sz w:val="20"/>
                <w:szCs w:val="20"/>
              </w:rPr>
              <w:t>15-19: Notable</w:t>
            </w:r>
          </w:p>
          <w:p w14:paraId="37266E3E" w14:textId="77777777" w:rsidR="007525CA" w:rsidRDefault="00000000">
            <w:r>
              <w:rPr>
                <w:sz w:val="20"/>
                <w:szCs w:val="20"/>
              </w:rPr>
              <w:t>10-14: Aprobado</w:t>
            </w:r>
          </w:p>
          <w:p w14:paraId="586023CD" w14:textId="77777777" w:rsidR="007525CA" w:rsidRDefault="00000000">
            <w:r>
              <w:rPr>
                <w:sz w:val="20"/>
                <w:szCs w:val="20"/>
              </w:rPr>
              <w:t>&lt; 10: Suspenso</w:t>
            </w:r>
          </w:p>
        </w:tc>
        <w:tc>
          <w:tcPr>
            <w:tcW w:w="321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B4A6329" w14:textId="77777777" w:rsidR="007525CA" w:rsidRDefault="00000000">
            <w:r>
              <w:rPr>
                <w:sz w:val="20"/>
                <w:szCs w:val="20"/>
              </w:rPr>
              <w:t>Firma del profesor de Primaria:</w:t>
            </w:r>
          </w:p>
          <w:p w14:paraId="6FCB071D" w14:textId="77777777" w:rsidR="007525CA" w:rsidRDefault="007525CA">
            <w:pPr>
              <w:spacing w:after="60"/>
            </w:pPr>
          </w:p>
          <w:p w14:paraId="5ADCE10A" w14:textId="77777777" w:rsidR="007525CA" w:rsidRDefault="00000000">
            <w:r>
              <w:rPr>
                <w:sz w:val="20"/>
                <w:szCs w:val="20"/>
              </w:rPr>
              <w:t>__________________________</w:t>
            </w:r>
          </w:p>
        </w:tc>
      </w:tr>
    </w:tbl>
    <w:p w14:paraId="5A84E113" w14:textId="77777777" w:rsidR="007525CA" w:rsidRDefault="007525CA">
      <w:pPr>
        <w:spacing w:after="120"/>
      </w:pPr>
    </w:p>
    <w:p w14:paraId="36BB78E2" w14:textId="77777777" w:rsidR="007525CA" w:rsidRDefault="00000000">
      <w:pPr>
        <w:pStyle w:val="Ttulo3"/>
      </w:pPr>
      <w:r>
        <w:t>Comentarios cualitativos del profesor de Primaria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08B69DD6"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1194DEB" w14:textId="0E38AB66" w:rsidR="007525CA" w:rsidRDefault="00000000">
            <w:r>
              <w:rPr>
                <w:b/>
                <w:bCs/>
                <w:color w:val="1B5E8A"/>
              </w:rPr>
              <w:t xml:space="preserve">Aspectos </w:t>
            </w:r>
            <w:r w:rsidR="00694BE1">
              <w:rPr>
                <w:b/>
                <w:bCs/>
                <w:color w:val="1B5E8A"/>
              </w:rPr>
              <w:t>más</w:t>
            </w:r>
            <w:r>
              <w:rPr>
                <w:b/>
                <w:bCs/>
                <w:color w:val="1B5E8A"/>
              </w:rPr>
              <w:t xml:space="preserve"> destacados del mentor:</w:t>
            </w:r>
          </w:p>
          <w:p w14:paraId="52CF05B7" w14:textId="77777777" w:rsidR="007525CA" w:rsidRDefault="00000000">
            <w:r>
              <w:t xml:space="preserve"> </w:t>
            </w:r>
          </w:p>
          <w:p w14:paraId="6B1B130C" w14:textId="77777777" w:rsidR="007525CA" w:rsidRDefault="00000000">
            <w:r>
              <w:t xml:space="preserve"> </w:t>
            </w:r>
          </w:p>
        </w:tc>
      </w:tr>
      <w:tr w:rsidR="007525CA" w14:paraId="7AD42E87"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0D1D290" w14:textId="77777777" w:rsidR="007525CA" w:rsidRDefault="00000000">
            <w:r>
              <w:rPr>
                <w:b/>
                <w:bCs/>
                <w:color w:val="1B5E8A"/>
              </w:rPr>
              <w:t>Aspectos que debe mejorar:</w:t>
            </w:r>
          </w:p>
          <w:p w14:paraId="6C87C483" w14:textId="77777777" w:rsidR="007525CA" w:rsidRDefault="00000000">
            <w:r>
              <w:t xml:space="preserve"> </w:t>
            </w:r>
          </w:p>
          <w:p w14:paraId="2F8ACC81" w14:textId="77777777" w:rsidR="007525CA" w:rsidRDefault="00000000">
            <w:r>
              <w:t xml:space="preserve"> </w:t>
            </w:r>
          </w:p>
        </w:tc>
      </w:tr>
      <w:tr w:rsidR="007525CA" w14:paraId="028438B2"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909DDB1" w14:textId="77777777" w:rsidR="007525CA" w:rsidRDefault="00000000">
            <w:r>
              <w:rPr>
                <w:b/>
                <w:bCs/>
                <w:color w:val="1B5E8A"/>
              </w:rPr>
              <w:t>Observaciones adicionales:</w:t>
            </w:r>
          </w:p>
          <w:p w14:paraId="4A8A9176" w14:textId="77777777" w:rsidR="007525CA" w:rsidRDefault="00000000">
            <w:r>
              <w:t xml:space="preserve"> </w:t>
            </w:r>
          </w:p>
          <w:p w14:paraId="40FB449E" w14:textId="77777777" w:rsidR="007525CA" w:rsidRDefault="00000000">
            <w:r>
              <w:t xml:space="preserve"> </w:t>
            </w:r>
          </w:p>
        </w:tc>
      </w:tr>
    </w:tbl>
    <w:p w14:paraId="257FA93B" w14:textId="77777777" w:rsidR="007525CA" w:rsidRDefault="007525CA">
      <w:pPr>
        <w:spacing w:after="200"/>
      </w:pPr>
    </w:p>
    <w:p w14:paraId="2D8C087D" w14:textId="77777777" w:rsidR="007525CA" w:rsidRDefault="00000000">
      <w:r>
        <w:br w:type="page"/>
      </w:r>
    </w:p>
    <w:p w14:paraId="702E7BE6" w14:textId="634206EB" w:rsidR="007525CA" w:rsidRDefault="00000000">
      <w:pPr>
        <w:pStyle w:val="Ttulo1"/>
        <w:pBdr>
          <w:bottom w:val="single" w:sz="6" w:space="4" w:color="1B5E8A"/>
        </w:pBdr>
      </w:pPr>
      <w:r>
        <w:lastRenderedPageBreak/>
        <w:t>R</w:t>
      </w:r>
      <w:r w:rsidR="00C678CE">
        <w:t>Ú</w:t>
      </w:r>
      <w:r>
        <w:t>BRICA 2: EVALUACI</w:t>
      </w:r>
      <w:r w:rsidR="00C678CE">
        <w:t>Ó</w:t>
      </w:r>
      <w:r>
        <w:t>N DEL ALUMNO DE PRIMARIA (Completada por el Mentor de ESO)</w:t>
      </w:r>
    </w:p>
    <w:p w14:paraId="42541440" w14:textId="51F86FBC" w:rsidR="007525CA" w:rsidRDefault="00000000">
      <w:pPr>
        <w:spacing w:before="60" w:after="60"/>
      </w:pPr>
      <w:r>
        <w:t xml:space="preserve">El mentor de ESO, con la </w:t>
      </w:r>
      <w:r w:rsidR="00694BE1">
        <w:t>supervisión</w:t>
      </w:r>
      <w:r>
        <w:t xml:space="preserve"> del profesor, </w:t>
      </w:r>
      <w:r w:rsidR="00BA4A6E">
        <w:t>evalúa</w:t>
      </w:r>
      <w:r>
        <w:t xml:space="preserve"> la </w:t>
      </w:r>
      <w:r w:rsidR="00694BE1">
        <w:t>participación</w:t>
      </w:r>
      <w:r>
        <w:t xml:space="preserve"> y el aprendizaje de los alumnos de Primaria. Esta </w:t>
      </w:r>
      <w:r w:rsidR="00694BE1">
        <w:t>evaluación</w:t>
      </w:r>
      <w:r>
        <w:t xml:space="preserve"> usa caritas expresivas para que sea comprensible para los niños. Al final de la </w:t>
      </w:r>
      <w:r w:rsidR="00694BE1">
        <w:t>sesión</w:t>
      </w:r>
      <w:r>
        <w:t xml:space="preserve">, el mentor puede compartir con cada niño su </w:t>
      </w:r>
      <w:r w:rsidR="00694BE1">
        <w:t>valoración</w:t>
      </w:r>
      <w:r>
        <w:t>.</w:t>
      </w:r>
    </w:p>
    <w:p w14:paraId="2E99B218" w14:textId="77777777" w:rsidR="007525CA" w:rsidRDefault="007525C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525CA" w14:paraId="3B5E2B4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DE8D2"/>
            <w:tcMar>
              <w:top w:w="120" w:type="dxa"/>
              <w:left w:w="180" w:type="dxa"/>
              <w:bottom w:w="120" w:type="dxa"/>
              <w:right w:w="180" w:type="dxa"/>
            </w:tcMar>
          </w:tcPr>
          <w:p w14:paraId="59520A33" w14:textId="77777777" w:rsidR="007525CA" w:rsidRDefault="00000000">
            <w:r>
              <w:rPr>
                <w:b/>
                <w:bCs/>
                <w:color w:val="E8740C"/>
              </w:rPr>
              <w:t>Escala de caritas: 😊 Genial (3 puntos) | 😐 Bien (2 puntos) | 😕 Necesito mejorar (1 punto)</w:t>
            </w:r>
          </w:p>
        </w:tc>
      </w:tr>
    </w:tbl>
    <w:p w14:paraId="26B034F1" w14:textId="77777777" w:rsidR="007525CA" w:rsidRDefault="007525CA">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8"/>
        <w:gridCol w:w="2200"/>
        <w:gridCol w:w="2200"/>
        <w:gridCol w:w="2000"/>
      </w:tblGrid>
      <w:tr w:rsidR="007525CA" w14:paraId="5CFF07D8"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1B5E8A"/>
            <w:tcMar>
              <w:top w:w="80" w:type="dxa"/>
              <w:left w:w="100" w:type="dxa"/>
              <w:bottom w:w="80" w:type="dxa"/>
              <w:right w:w="100" w:type="dxa"/>
            </w:tcMar>
          </w:tcPr>
          <w:p w14:paraId="50EBC0B7" w14:textId="77777777" w:rsidR="007525CA" w:rsidRDefault="00000000">
            <w:pPr>
              <w:jc w:val="center"/>
            </w:pPr>
            <w:r>
              <w:rPr>
                <w:b/>
                <w:bCs/>
                <w:color w:val="FFFFFF"/>
                <w:sz w:val="20"/>
                <w:szCs w:val="20"/>
              </w:rPr>
              <w:t>LO QUE OBSERVAMOS</w:t>
            </w:r>
          </w:p>
        </w:tc>
        <w:tc>
          <w:tcPr>
            <w:tcW w:w="2200" w:type="dxa"/>
            <w:tcBorders>
              <w:top w:val="single" w:sz="1" w:space="0" w:color="CCCCCC"/>
              <w:left w:val="single" w:sz="1" w:space="0" w:color="CCCCCC"/>
              <w:bottom w:val="single" w:sz="1" w:space="0" w:color="CCCCCC"/>
              <w:right w:val="single" w:sz="1" w:space="0" w:color="CCCCCC"/>
            </w:tcBorders>
            <w:shd w:val="clear" w:color="auto" w:fill="27AE60"/>
            <w:tcMar>
              <w:top w:w="80" w:type="dxa"/>
              <w:left w:w="100" w:type="dxa"/>
              <w:bottom w:w="80" w:type="dxa"/>
              <w:right w:w="100" w:type="dxa"/>
            </w:tcMar>
          </w:tcPr>
          <w:p w14:paraId="7F4D0B09" w14:textId="77777777" w:rsidR="007525CA" w:rsidRDefault="00000000">
            <w:pPr>
              <w:jc w:val="center"/>
            </w:pPr>
            <w:r>
              <w:rPr>
                <w:b/>
                <w:bCs/>
                <w:color w:val="FFFFFF"/>
                <w:sz w:val="20"/>
                <w:szCs w:val="20"/>
              </w:rPr>
              <w:t>Genial (3)</w:t>
            </w:r>
          </w:p>
        </w:tc>
        <w:tc>
          <w:tcPr>
            <w:tcW w:w="2200" w:type="dxa"/>
            <w:tcBorders>
              <w:top w:val="single" w:sz="1" w:space="0" w:color="CCCCCC"/>
              <w:left w:val="single" w:sz="1" w:space="0" w:color="CCCCCC"/>
              <w:bottom w:val="single" w:sz="1" w:space="0" w:color="CCCCCC"/>
              <w:right w:val="single" w:sz="1" w:space="0" w:color="CCCCCC"/>
            </w:tcBorders>
            <w:shd w:val="clear" w:color="auto" w:fill="E07000"/>
            <w:tcMar>
              <w:top w:w="80" w:type="dxa"/>
              <w:left w:w="100" w:type="dxa"/>
              <w:bottom w:w="80" w:type="dxa"/>
              <w:right w:w="100" w:type="dxa"/>
            </w:tcMar>
          </w:tcPr>
          <w:p w14:paraId="49AD6150" w14:textId="77777777" w:rsidR="007525CA" w:rsidRDefault="00000000">
            <w:pPr>
              <w:jc w:val="center"/>
            </w:pPr>
            <w:r>
              <w:rPr>
                <w:b/>
                <w:bCs/>
                <w:color w:val="FFFFFF"/>
                <w:sz w:val="20"/>
                <w:szCs w:val="20"/>
              </w:rPr>
              <w:t>Bien (2)</w:t>
            </w:r>
          </w:p>
        </w:tc>
        <w:tc>
          <w:tcPr>
            <w:tcW w:w="20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00" w:type="dxa"/>
              <w:bottom w:w="80" w:type="dxa"/>
              <w:right w:w="100" w:type="dxa"/>
            </w:tcMar>
          </w:tcPr>
          <w:p w14:paraId="1B7B1C72" w14:textId="77777777" w:rsidR="007525CA" w:rsidRDefault="00000000">
            <w:pPr>
              <w:jc w:val="center"/>
            </w:pPr>
            <w:r>
              <w:rPr>
                <w:b/>
                <w:bCs/>
                <w:color w:val="FFFFFF"/>
                <w:sz w:val="20"/>
                <w:szCs w:val="20"/>
              </w:rPr>
              <w:t>Necesito mejorar (1)</w:t>
            </w:r>
          </w:p>
        </w:tc>
      </w:tr>
      <w:tr w:rsidR="007525CA" w14:paraId="15443B6A"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3EDCDFC8" w14:textId="77777777" w:rsidR="007525CA" w:rsidRDefault="00000000">
            <w:r>
              <w:rPr>
                <w:b/>
                <w:bCs/>
                <w:sz w:val="19"/>
                <w:szCs w:val="19"/>
              </w:rPr>
              <w:t>1. Participo activamente en los experimentos</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A81CE3A" w14:textId="77777777" w:rsidR="007525CA" w:rsidRDefault="00000000">
            <w:r>
              <w:rPr>
                <w:sz w:val="19"/>
                <w:szCs w:val="19"/>
              </w:rPr>
              <w:t>Participa en todas las actividades, pide su turno, pregunta y propone ideas.</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0D1675B" w14:textId="39DB4DBB" w:rsidR="007525CA" w:rsidRDefault="00000000">
            <w:r>
              <w:rPr>
                <w:sz w:val="19"/>
                <w:szCs w:val="19"/>
              </w:rPr>
              <w:t xml:space="preserve">Participa en la </w:t>
            </w:r>
            <w:r w:rsidR="00694BE1">
              <w:rPr>
                <w:sz w:val="19"/>
                <w:szCs w:val="19"/>
              </w:rPr>
              <w:t>mayoría</w:t>
            </w:r>
            <w:r>
              <w:rPr>
                <w:sz w:val="19"/>
                <w:szCs w:val="19"/>
              </w:rPr>
              <w:t xml:space="preserve"> de </w:t>
            </w:r>
            <w:r w:rsidR="00BA4A6E">
              <w:rPr>
                <w:sz w:val="19"/>
                <w:szCs w:val="19"/>
              </w:rPr>
              <w:t>las actividades</w:t>
            </w:r>
            <w:r w:rsidR="00694BE1">
              <w:rPr>
                <w:sz w:val="19"/>
                <w:szCs w:val="19"/>
              </w:rPr>
              <w:t>,</w:t>
            </w:r>
            <w:r>
              <w:rPr>
                <w:sz w:val="19"/>
                <w:szCs w:val="19"/>
              </w:rPr>
              <w:t xml:space="preserve"> pero espera ser invitado/a.</w:t>
            </w:r>
          </w:p>
        </w:tc>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C76D132" w14:textId="77777777" w:rsidR="007525CA" w:rsidRDefault="00000000">
            <w:r>
              <w:rPr>
                <w:sz w:val="19"/>
                <w:szCs w:val="19"/>
              </w:rPr>
              <w:t>Participa poco o solo cuando se le pide directamente.</w:t>
            </w:r>
          </w:p>
        </w:tc>
      </w:tr>
      <w:tr w:rsidR="007525CA" w14:paraId="130F88CD"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75A81996" w14:textId="331DEC5A" w:rsidR="007525CA" w:rsidRDefault="00000000">
            <w:r>
              <w:rPr>
                <w:b/>
                <w:bCs/>
                <w:sz w:val="19"/>
                <w:szCs w:val="19"/>
              </w:rPr>
              <w:t xml:space="preserve">2. Escucho con </w:t>
            </w:r>
            <w:r w:rsidR="00694BE1">
              <w:rPr>
                <w:b/>
                <w:bCs/>
                <w:sz w:val="19"/>
                <w:szCs w:val="19"/>
              </w:rPr>
              <w:t>atención</w:t>
            </w:r>
            <w:r>
              <w:rPr>
                <w:b/>
                <w:bCs/>
                <w:sz w:val="19"/>
                <w:szCs w:val="19"/>
              </w:rPr>
              <w:t xml:space="preserve"> las explicaciones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CEA85A7" w14:textId="77777777" w:rsidR="007525CA" w:rsidRDefault="00000000">
            <w:r>
              <w:rPr>
                <w:sz w:val="19"/>
                <w:szCs w:val="19"/>
              </w:rPr>
              <w:t>Siempre atento/a. Mantiene contacto visual. Asiente y hace preguntas relacionadas.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C1642BD" w14:textId="51C15A21" w:rsidR="007525CA" w:rsidRDefault="00000000">
            <w:r>
              <w:rPr>
                <w:sz w:val="19"/>
                <w:szCs w:val="19"/>
              </w:rPr>
              <w:t xml:space="preserve">Generalmente atento/a con </w:t>
            </w:r>
            <w:r w:rsidR="00694BE1">
              <w:rPr>
                <w:sz w:val="19"/>
                <w:szCs w:val="19"/>
              </w:rPr>
              <w:t>algún</w:t>
            </w:r>
            <w:r>
              <w:rPr>
                <w:sz w:val="19"/>
                <w:szCs w:val="19"/>
              </w:rPr>
              <w:t xml:space="preserve"> momento de </w:t>
            </w:r>
            <w:r w:rsidR="00BA4A6E">
              <w:rPr>
                <w:sz w:val="19"/>
                <w:szCs w:val="19"/>
              </w:rPr>
              <w:t>distracción</w:t>
            </w:r>
            <w:r>
              <w:rPr>
                <w:sz w:val="19"/>
                <w:szCs w:val="19"/>
              </w:rPr>
              <w:t xml:space="preserve"> breve.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D0B3C27" w14:textId="2F159C34" w:rsidR="007525CA" w:rsidRDefault="00000000">
            <w:r>
              <w:rPr>
                <w:sz w:val="19"/>
                <w:szCs w:val="19"/>
              </w:rPr>
              <w:t xml:space="preserve">Se distrae con frecuencia y cuesta mantener su </w:t>
            </w:r>
            <w:r w:rsidR="00694BE1">
              <w:rPr>
                <w:sz w:val="19"/>
                <w:szCs w:val="19"/>
              </w:rPr>
              <w:t>atención</w:t>
            </w:r>
            <w:r>
              <w:rPr>
                <w:sz w:val="19"/>
                <w:szCs w:val="19"/>
              </w:rPr>
              <w:t xml:space="preserve"> en las explicaciones.</w:t>
            </w:r>
          </w:p>
        </w:tc>
      </w:tr>
      <w:tr w:rsidR="007525CA" w14:paraId="441EB762"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55FFD1C6" w14:textId="5088DA19" w:rsidR="007525CA" w:rsidRDefault="00000000">
            <w:r>
              <w:rPr>
                <w:b/>
                <w:bCs/>
                <w:sz w:val="19"/>
                <w:szCs w:val="19"/>
              </w:rPr>
              <w:t xml:space="preserve">3. Formule mi </w:t>
            </w:r>
            <w:r w:rsidR="00694BE1">
              <w:rPr>
                <w:b/>
                <w:bCs/>
                <w:sz w:val="19"/>
                <w:szCs w:val="19"/>
              </w:rPr>
              <w:t>hipótesis</w:t>
            </w:r>
            <w:r>
              <w:rPr>
                <w:b/>
                <w:bCs/>
                <w:sz w:val="19"/>
                <w:szCs w:val="19"/>
              </w:rPr>
              <w:t xml:space="preserve"> antes del experimento</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521F86B3" w14:textId="5331FA20" w:rsidR="007525CA" w:rsidRDefault="00000000">
            <w:r>
              <w:rPr>
                <w:sz w:val="19"/>
                <w:szCs w:val="19"/>
              </w:rPr>
              <w:t xml:space="preserve">Propuso una </w:t>
            </w:r>
            <w:r w:rsidR="00694BE1">
              <w:rPr>
                <w:sz w:val="19"/>
                <w:szCs w:val="19"/>
              </w:rPr>
              <w:t>hipótesis</w:t>
            </w:r>
            <w:r>
              <w:rPr>
                <w:sz w:val="19"/>
                <w:szCs w:val="19"/>
              </w:rPr>
              <w:t xml:space="preserve"> clara y razonada: 'Creo que... porque...'</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E7F5ED7" w14:textId="3064B53F" w:rsidR="007525CA" w:rsidRDefault="00000000">
            <w:r>
              <w:rPr>
                <w:sz w:val="19"/>
                <w:szCs w:val="19"/>
              </w:rPr>
              <w:t xml:space="preserve">Propuso una </w:t>
            </w:r>
            <w:r w:rsidR="00694BE1">
              <w:rPr>
                <w:sz w:val="19"/>
                <w:szCs w:val="19"/>
              </w:rPr>
              <w:t>hipótesis,</w:t>
            </w:r>
            <w:r>
              <w:rPr>
                <w:sz w:val="19"/>
                <w:szCs w:val="19"/>
              </w:rPr>
              <w:t xml:space="preserve"> aunque sin razonarla claramente.</w:t>
            </w:r>
          </w:p>
        </w:tc>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7662178" w14:textId="2994305F" w:rsidR="007525CA" w:rsidRDefault="00000000">
            <w:r>
              <w:rPr>
                <w:sz w:val="19"/>
                <w:szCs w:val="19"/>
              </w:rPr>
              <w:t xml:space="preserve">No propuso </w:t>
            </w:r>
            <w:r w:rsidR="00694BE1">
              <w:rPr>
                <w:sz w:val="19"/>
                <w:szCs w:val="19"/>
              </w:rPr>
              <w:t>hipótesis</w:t>
            </w:r>
            <w:r>
              <w:rPr>
                <w:sz w:val="19"/>
                <w:szCs w:val="19"/>
              </w:rPr>
              <w:t xml:space="preserve"> o simplemente </w:t>
            </w:r>
            <w:r w:rsidR="00BA4A6E">
              <w:rPr>
                <w:sz w:val="19"/>
                <w:szCs w:val="19"/>
              </w:rPr>
              <w:t>repitió</w:t>
            </w:r>
            <w:r>
              <w:rPr>
                <w:sz w:val="19"/>
                <w:szCs w:val="19"/>
              </w:rPr>
              <w:t xml:space="preserve"> lo que dijeron otros.</w:t>
            </w:r>
          </w:p>
        </w:tc>
      </w:tr>
      <w:tr w:rsidR="007525CA" w14:paraId="2EABF08B"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696E0CAE" w14:textId="768867C5" w:rsidR="007525CA" w:rsidRDefault="00000000">
            <w:r>
              <w:rPr>
                <w:b/>
                <w:bCs/>
                <w:sz w:val="19"/>
                <w:szCs w:val="19"/>
              </w:rPr>
              <w:t xml:space="preserve">4. </w:t>
            </w:r>
            <w:r w:rsidR="00BA4A6E">
              <w:rPr>
                <w:b/>
                <w:bCs/>
                <w:sz w:val="19"/>
                <w:szCs w:val="19"/>
              </w:rPr>
              <w:t>Observé</w:t>
            </w:r>
            <w:r>
              <w:rPr>
                <w:b/>
                <w:bCs/>
                <w:sz w:val="19"/>
                <w:szCs w:val="19"/>
              </w:rPr>
              <w:t xml:space="preserve"> y </w:t>
            </w:r>
            <w:r w:rsidR="00694BE1">
              <w:rPr>
                <w:b/>
                <w:bCs/>
                <w:sz w:val="19"/>
                <w:szCs w:val="19"/>
              </w:rPr>
              <w:t>describí</w:t>
            </w:r>
            <w:r>
              <w:rPr>
                <w:b/>
                <w:bCs/>
                <w:sz w:val="19"/>
                <w:szCs w:val="19"/>
              </w:rPr>
              <w:t xml:space="preserve"> lo que </w:t>
            </w:r>
            <w:r w:rsidR="00BA4A6E">
              <w:rPr>
                <w:b/>
                <w:bCs/>
                <w:sz w:val="19"/>
                <w:szCs w:val="19"/>
              </w:rPr>
              <w:t>ocurrió</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DE9667F" w14:textId="11E6E002" w:rsidR="007525CA" w:rsidRDefault="00000000">
            <w:r>
              <w:rPr>
                <w:sz w:val="19"/>
                <w:szCs w:val="19"/>
              </w:rPr>
              <w:t xml:space="preserve">Describe detalladamente lo que ha observado usando sus propias palabras con </w:t>
            </w:r>
            <w:r w:rsidR="00694BE1">
              <w:rPr>
                <w:sz w:val="19"/>
                <w:szCs w:val="19"/>
              </w:rPr>
              <w:t>precisión</w:t>
            </w:r>
            <w:r>
              <w:rPr>
                <w:sz w:val="19"/>
                <w:szCs w:val="19"/>
              </w:rPr>
              <w: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E0DF692" w14:textId="77777777" w:rsidR="007525CA" w:rsidRDefault="00000000">
            <w:r>
              <w:rPr>
                <w:sz w:val="19"/>
                <w:szCs w:val="19"/>
              </w:rPr>
              <w:t>Describe lo observado de forma general. Identifica el resultado principal.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8B9101D" w14:textId="77777777" w:rsidR="007525CA" w:rsidRDefault="00000000">
            <w:r>
              <w:rPr>
                <w:sz w:val="19"/>
                <w:szCs w:val="19"/>
              </w:rPr>
              <w:t>Le cuesta describir lo observado o lo confunde con lo que esperaba ver.</w:t>
            </w:r>
          </w:p>
        </w:tc>
      </w:tr>
      <w:tr w:rsidR="007525CA" w14:paraId="12867426"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1537CD54" w14:textId="0095A3FF" w:rsidR="007525CA" w:rsidRDefault="00000000">
            <w:r>
              <w:rPr>
                <w:b/>
                <w:bCs/>
                <w:sz w:val="19"/>
                <w:szCs w:val="19"/>
              </w:rPr>
              <w:t xml:space="preserve">5. Complete mi cuaderno del pequeño </w:t>
            </w:r>
            <w:r w:rsidR="00694BE1">
              <w:rPr>
                <w:b/>
                <w:bCs/>
                <w:sz w:val="19"/>
                <w:szCs w:val="19"/>
              </w:rPr>
              <w:t>científico</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8CCD846" w14:textId="77777777" w:rsidR="007525CA" w:rsidRDefault="00000000">
            <w:r>
              <w:rPr>
                <w:sz w:val="19"/>
                <w:szCs w:val="19"/>
              </w:rPr>
              <w:t>Cuaderno completo, con dibujos detallados, colorea correctamente y responde las preguntas.</w:t>
            </w:r>
          </w:p>
        </w:tc>
        <w:tc>
          <w:tcPr>
            <w:tcW w:w="22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0591B738" w14:textId="14B34325" w:rsidR="007525CA" w:rsidRDefault="00000000">
            <w:r>
              <w:rPr>
                <w:sz w:val="19"/>
                <w:szCs w:val="19"/>
              </w:rPr>
              <w:t xml:space="preserve">Cuaderno mayoritariamente completo. </w:t>
            </w:r>
            <w:r w:rsidR="00694BE1">
              <w:rPr>
                <w:sz w:val="19"/>
                <w:szCs w:val="19"/>
              </w:rPr>
              <w:t>Algún</w:t>
            </w:r>
            <w:r>
              <w:rPr>
                <w:sz w:val="19"/>
                <w:szCs w:val="19"/>
              </w:rPr>
              <w:t xml:space="preserve"> apartado sin terminar.</w:t>
            </w:r>
          </w:p>
        </w:tc>
        <w:tc>
          <w:tcPr>
            <w:tcW w:w="20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422EA541" w14:textId="77777777" w:rsidR="007525CA" w:rsidRDefault="00000000">
            <w:r>
              <w:rPr>
                <w:sz w:val="19"/>
                <w:szCs w:val="19"/>
              </w:rPr>
              <w:t>Cuaderno incompleto o con muy poco detalle en los dibujos y respuestas.</w:t>
            </w:r>
          </w:p>
        </w:tc>
      </w:tr>
      <w:tr w:rsidR="007525CA" w14:paraId="5EB4A4C0" w14:textId="77777777">
        <w:tblPrEx>
          <w:tblCellMar>
            <w:top w:w="0" w:type="dxa"/>
            <w:bottom w:w="0" w:type="dxa"/>
          </w:tblCellMar>
        </w:tblPrEx>
        <w:tc>
          <w:tcPr>
            <w:tcW w:w="3238" w:type="dxa"/>
            <w:tcBorders>
              <w:top w:val="single" w:sz="1" w:space="0" w:color="CCCCCC"/>
              <w:left w:val="single" w:sz="1" w:space="0" w:color="CCCCCC"/>
              <w:bottom w:val="single" w:sz="1" w:space="0" w:color="CCCCCC"/>
              <w:right w:val="single" w:sz="1" w:space="0" w:color="CCCCCC"/>
            </w:tcBorders>
            <w:shd w:val="clear" w:color="auto" w:fill="FDE8D2"/>
            <w:tcMar>
              <w:top w:w="80" w:type="dxa"/>
              <w:left w:w="100" w:type="dxa"/>
              <w:bottom w:w="80" w:type="dxa"/>
              <w:right w:w="100" w:type="dxa"/>
            </w:tcMar>
          </w:tcPr>
          <w:p w14:paraId="4B229EDC" w14:textId="77777777" w:rsidR="007525CA" w:rsidRDefault="00000000">
            <w:r>
              <w:rPr>
                <w:b/>
                <w:bCs/>
                <w:sz w:val="19"/>
                <w:szCs w:val="19"/>
              </w:rPr>
              <w:t>6. Trabaje bien con mis compañeros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0A353B96" w14:textId="3F0E1985" w:rsidR="007525CA" w:rsidRDefault="00000000">
            <w:r>
              <w:rPr>
                <w:sz w:val="19"/>
                <w:szCs w:val="19"/>
              </w:rPr>
              <w:t xml:space="preserve">Colabora, espera su turno, anima a los </w:t>
            </w:r>
            <w:r w:rsidR="00694BE1">
              <w:rPr>
                <w:sz w:val="19"/>
                <w:szCs w:val="19"/>
              </w:rPr>
              <w:t>demás</w:t>
            </w:r>
            <w:r>
              <w:rPr>
                <w:sz w:val="19"/>
                <w:szCs w:val="19"/>
              </w:rPr>
              <w:t>, comparte el material.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73B9EEB" w14:textId="62271C40" w:rsidR="007525CA" w:rsidRDefault="00000000">
            <w:r>
              <w:rPr>
                <w:sz w:val="19"/>
                <w:szCs w:val="19"/>
              </w:rPr>
              <w:t xml:space="preserve">Generalmente colaborador/a con </w:t>
            </w:r>
            <w:r w:rsidR="00694BE1">
              <w:rPr>
                <w:sz w:val="19"/>
                <w:szCs w:val="19"/>
              </w:rPr>
              <w:t>algún</w:t>
            </w:r>
            <w:r>
              <w:rPr>
                <w:sz w:val="19"/>
                <w:szCs w:val="19"/>
              </w:rPr>
              <w:t xml:space="preserve"> conflicto menor resuelto.</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054C6468" w14:textId="77777777" w:rsidR="007525CA" w:rsidRDefault="00000000">
            <w:r>
              <w:rPr>
                <w:sz w:val="19"/>
                <w:szCs w:val="19"/>
              </w:rPr>
              <w:t>Dificultades para trabajar en grupo: no respeta turnos, no comparte o genera conflictos.</w:t>
            </w:r>
          </w:p>
        </w:tc>
      </w:tr>
    </w:tbl>
    <w:p w14:paraId="532131B7" w14:textId="77777777" w:rsidR="007525CA" w:rsidRDefault="007525CA">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7525CA" w14:paraId="673BF4FA"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DE8D2"/>
            <w:tcMar>
              <w:top w:w="100" w:type="dxa"/>
              <w:left w:w="120" w:type="dxa"/>
              <w:bottom w:w="100" w:type="dxa"/>
              <w:right w:w="120" w:type="dxa"/>
            </w:tcMar>
          </w:tcPr>
          <w:p w14:paraId="3B7D1CC3" w14:textId="77777777" w:rsidR="007525CA" w:rsidRDefault="00000000">
            <w:r>
              <w:rPr>
                <w:b/>
                <w:bCs/>
                <w:color w:val="E8740C"/>
              </w:rPr>
              <w:t>PUNTUACION TOTAL (sobre 18)</w:t>
            </w:r>
          </w:p>
          <w:p w14:paraId="49C5322A" w14:textId="77777777" w:rsidR="007525CA" w:rsidRDefault="00000000">
            <w:r>
              <w:rPr>
                <w:b/>
                <w:bCs/>
                <w:sz w:val="28"/>
                <w:szCs w:val="28"/>
              </w:rPr>
              <w:t>_____ / 18</w:t>
            </w:r>
          </w:p>
          <w:p w14:paraId="2D22607B" w14:textId="77777777" w:rsidR="007525CA" w:rsidRDefault="007525CA">
            <w:pPr>
              <w:spacing w:after="40"/>
            </w:pPr>
          </w:p>
          <w:p w14:paraId="1ADC25C1" w14:textId="1BF0E66F" w:rsidR="007525CA" w:rsidRDefault="00000000">
            <w:r>
              <w:rPr>
                <w:sz w:val="20"/>
                <w:szCs w:val="20"/>
              </w:rPr>
              <w:t xml:space="preserve">15-18: Genial </w:t>
            </w:r>
            <w:r w:rsidR="00694BE1">
              <w:rPr>
                <w:sz w:val="20"/>
                <w:szCs w:val="20"/>
              </w:rPr>
              <w:t>científico</w:t>
            </w:r>
            <w:r>
              <w:rPr>
                <w:sz w:val="20"/>
                <w:szCs w:val="20"/>
              </w:rPr>
              <w:t>/a!</w:t>
            </w:r>
          </w:p>
          <w:p w14:paraId="0AA11324" w14:textId="77777777" w:rsidR="007525CA" w:rsidRDefault="00000000">
            <w:r>
              <w:rPr>
                <w:sz w:val="20"/>
                <w:szCs w:val="20"/>
              </w:rPr>
              <w:lastRenderedPageBreak/>
              <w:t>11-14: Buen trabajo!</w:t>
            </w:r>
          </w:p>
          <w:p w14:paraId="6067FE21" w14:textId="77777777" w:rsidR="007525CA" w:rsidRDefault="00000000">
            <w:r>
              <w:rPr>
                <w:sz w:val="20"/>
                <w:szCs w:val="20"/>
              </w:rPr>
              <w:t>7-10: Vas por buen camino</w:t>
            </w:r>
          </w:p>
          <w:p w14:paraId="108D1EB8" w14:textId="77777777" w:rsidR="007525CA" w:rsidRDefault="00000000">
            <w:r>
              <w:rPr>
                <w:sz w:val="20"/>
                <w:szCs w:val="20"/>
              </w:rPr>
              <w:t>&lt; 7: Necesitamos practicar mas</w:t>
            </w:r>
          </w:p>
        </w:tc>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0E02D72" w14:textId="77777777" w:rsidR="007525CA" w:rsidRDefault="00000000">
            <w:r>
              <w:rPr>
                <w:b/>
                <w:bCs/>
                <w:sz w:val="20"/>
                <w:szCs w:val="20"/>
              </w:rPr>
              <w:lastRenderedPageBreak/>
              <w:t>Nombre del alumno/a de Primaria:</w:t>
            </w:r>
          </w:p>
          <w:p w14:paraId="033C3586" w14:textId="77777777" w:rsidR="007525CA" w:rsidRDefault="00000000">
            <w:r>
              <w:rPr>
                <w:sz w:val="20"/>
                <w:szCs w:val="20"/>
              </w:rPr>
              <w:t>__________________________</w:t>
            </w:r>
          </w:p>
          <w:p w14:paraId="37DE179E" w14:textId="77777777" w:rsidR="007525CA" w:rsidRDefault="007525CA">
            <w:pPr>
              <w:spacing w:after="60"/>
            </w:pPr>
          </w:p>
          <w:p w14:paraId="5E3CDC3E" w14:textId="36523F64" w:rsidR="007525CA" w:rsidRDefault="00000000">
            <w:r>
              <w:rPr>
                <w:b/>
                <w:bCs/>
                <w:sz w:val="20"/>
                <w:szCs w:val="20"/>
              </w:rPr>
              <w:t xml:space="preserve">Lo que </w:t>
            </w:r>
            <w:r w:rsidR="00694BE1">
              <w:rPr>
                <w:b/>
                <w:bCs/>
                <w:sz w:val="20"/>
                <w:szCs w:val="20"/>
              </w:rPr>
              <w:t>más</w:t>
            </w:r>
            <w:r>
              <w:rPr>
                <w:b/>
                <w:bCs/>
                <w:sz w:val="20"/>
                <w:szCs w:val="20"/>
              </w:rPr>
              <w:t xml:space="preserve"> me ha gustado (el mentor pregunta al niño):</w:t>
            </w:r>
          </w:p>
          <w:p w14:paraId="5FDA312E" w14:textId="77777777" w:rsidR="007525CA" w:rsidRDefault="00000000">
            <w:r>
              <w:rPr>
                <w:sz w:val="20"/>
                <w:szCs w:val="20"/>
              </w:rPr>
              <w:lastRenderedPageBreak/>
              <w:t xml:space="preserve"> </w:t>
            </w:r>
          </w:p>
          <w:p w14:paraId="509D98D0" w14:textId="77777777" w:rsidR="007525CA" w:rsidRDefault="00000000">
            <w:r>
              <w:rPr>
                <w:sz w:val="20"/>
                <w:szCs w:val="20"/>
              </w:rPr>
              <w:t xml:space="preserve"> </w:t>
            </w:r>
          </w:p>
          <w:p w14:paraId="48FC3B01" w14:textId="77777777" w:rsidR="007525CA" w:rsidRDefault="007525CA">
            <w:pPr>
              <w:spacing w:after="40"/>
            </w:pPr>
          </w:p>
          <w:p w14:paraId="0F706E3B" w14:textId="77777777" w:rsidR="007525CA" w:rsidRDefault="00000000">
            <w:r>
              <w:rPr>
                <w:b/>
                <w:bCs/>
                <w:sz w:val="20"/>
                <w:szCs w:val="20"/>
              </w:rPr>
              <w:t>Una cosa que he aprendido (el niño lo dice):</w:t>
            </w:r>
          </w:p>
          <w:p w14:paraId="6741913E" w14:textId="77777777" w:rsidR="007525CA" w:rsidRDefault="00000000">
            <w:r>
              <w:rPr>
                <w:sz w:val="20"/>
                <w:szCs w:val="20"/>
              </w:rPr>
              <w:t xml:space="preserve"> </w:t>
            </w:r>
          </w:p>
          <w:p w14:paraId="596DE01F" w14:textId="77777777" w:rsidR="007525CA" w:rsidRDefault="00000000">
            <w:r>
              <w:rPr>
                <w:sz w:val="20"/>
                <w:szCs w:val="20"/>
              </w:rPr>
              <w:t xml:space="preserve"> </w:t>
            </w:r>
          </w:p>
        </w:tc>
      </w:tr>
    </w:tbl>
    <w:p w14:paraId="0232145C" w14:textId="77777777" w:rsidR="007525CA" w:rsidRDefault="007525CA">
      <w:pPr>
        <w:spacing w:after="200"/>
      </w:pPr>
    </w:p>
    <w:p w14:paraId="5643B25C" w14:textId="77777777" w:rsidR="007525CA" w:rsidRDefault="00000000">
      <w:r>
        <w:br w:type="page"/>
      </w:r>
    </w:p>
    <w:p w14:paraId="7E1E6251" w14:textId="602C5D13" w:rsidR="007525CA" w:rsidRDefault="00000000">
      <w:pPr>
        <w:pStyle w:val="Ttulo1"/>
        <w:pBdr>
          <w:bottom w:val="single" w:sz="6" w:space="4" w:color="1B5E8A"/>
        </w:pBdr>
      </w:pPr>
      <w:r>
        <w:lastRenderedPageBreak/>
        <w:t>R</w:t>
      </w:r>
      <w:r w:rsidR="00C678CE">
        <w:t>Ú</w:t>
      </w:r>
      <w:r>
        <w:t>BRICA 3: AUTOEVALUACI</w:t>
      </w:r>
      <w:r w:rsidR="00C678CE">
        <w:t>Ó</w:t>
      </w:r>
      <w:r>
        <w:t>N DEL MENTOR (4</w:t>
      </w:r>
      <w:r w:rsidR="00C678CE">
        <w:t>º</w:t>
      </w:r>
      <w:r>
        <w:t xml:space="preserve"> ESO)</w:t>
      </w:r>
    </w:p>
    <w:p w14:paraId="6EAEA7AC" w14:textId="66D20F12" w:rsidR="007525CA" w:rsidRDefault="00000000">
      <w:pPr>
        <w:spacing w:before="60" w:after="60"/>
      </w:pPr>
      <w:r>
        <w:t xml:space="preserve">La completa el propio mentor al terminar la </w:t>
      </w:r>
      <w:r w:rsidR="00694BE1">
        <w:t>sesión</w:t>
      </w:r>
      <w:r>
        <w:t xml:space="preserve">. Es una herramienta de </w:t>
      </w:r>
      <w:r w:rsidR="00694BE1">
        <w:t>reflexión</w:t>
      </w:r>
      <w:r>
        <w:t xml:space="preserve"> y </w:t>
      </w:r>
      <w:r w:rsidR="00BA4A6E">
        <w:t>metacognición</w:t>
      </w:r>
      <w:r>
        <w:t xml:space="preserve"> sobre el proceso de enseñanza que acaba de vivir.</w:t>
      </w:r>
    </w:p>
    <w:p w14:paraId="3D636134" w14:textId="77777777" w:rsidR="007525CA" w:rsidRDefault="007525CA">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2"/>
        <w:gridCol w:w="1542"/>
        <w:gridCol w:w="1499"/>
        <w:gridCol w:w="1497"/>
        <w:gridCol w:w="1498"/>
      </w:tblGrid>
      <w:tr w:rsidR="007525CA" w14:paraId="382FAD40"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1B5E8A"/>
            <w:tcMar>
              <w:top w:w="80" w:type="dxa"/>
              <w:left w:w="100" w:type="dxa"/>
              <w:bottom w:w="80" w:type="dxa"/>
              <w:right w:w="100" w:type="dxa"/>
            </w:tcMar>
          </w:tcPr>
          <w:p w14:paraId="2894DB23" w14:textId="6ACF994E" w:rsidR="007525CA" w:rsidRDefault="00000000">
            <w:pPr>
              <w:jc w:val="center"/>
            </w:pPr>
            <w:r>
              <w:rPr>
                <w:b/>
                <w:bCs/>
                <w:color w:val="FFFFFF"/>
                <w:sz w:val="20"/>
                <w:szCs w:val="20"/>
              </w:rPr>
              <w:t>¿C</w:t>
            </w:r>
            <w:r w:rsidR="00C678CE">
              <w:rPr>
                <w:b/>
                <w:bCs/>
                <w:color w:val="FFFFFF"/>
                <w:sz w:val="20"/>
                <w:szCs w:val="20"/>
              </w:rPr>
              <w:t>Ó</w:t>
            </w:r>
            <w:r>
              <w:rPr>
                <w:b/>
                <w:bCs/>
                <w:color w:val="FFFFFF"/>
                <w:sz w:val="20"/>
                <w:szCs w:val="20"/>
              </w:rPr>
              <w:t>MO ME HA IDO?</w:t>
            </w:r>
          </w:p>
        </w:tc>
        <w:tc>
          <w:tcPr>
            <w:tcW w:w="1500" w:type="dxa"/>
            <w:tcBorders>
              <w:top w:val="single" w:sz="1" w:space="0" w:color="CCCCCC"/>
              <w:left w:val="single" w:sz="1" w:space="0" w:color="CCCCCC"/>
              <w:bottom w:val="single" w:sz="1" w:space="0" w:color="CCCCCC"/>
              <w:right w:val="single" w:sz="1" w:space="0" w:color="CCCCCC"/>
            </w:tcBorders>
            <w:shd w:val="clear" w:color="auto" w:fill="1B5E8A"/>
            <w:tcMar>
              <w:top w:w="80" w:type="dxa"/>
              <w:left w:w="100" w:type="dxa"/>
              <w:bottom w:w="80" w:type="dxa"/>
              <w:right w:w="100" w:type="dxa"/>
            </w:tcMar>
          </w:tcPr>
          <w:p w14:paraId="71A79FFC" w14:textId="77777777" w:rsidR="007525CA" w:rsidRDefault="00000000">
            <w:pPr>
              <w:jc w:val="center"/>
            </w:pPr>
            <w:r>
              <w:rPr>
                <w:b/>
                <w:bCs/>
                <w:color w:val="FFFFFF"/>
                <w:sz w:val="18"/>
                <w:szCs w:val="18"/>
              </w:rPr>
              <w:t>4 - Genial</w:t>
            </w:r>
          </w:p>
        </w:tc>
        <w:tc>
          <w:tcPr>
            <w:tcW w:w="1500" w:type="dxa"/>
            <w:tcBorders>
              <w:top w:val="single" w:sz="1" w:space="0" w:color="CCCCCC"/>
              <w:left w:val="single" w:sz="1" w:space="0" w:color="CCCCCC"/>
              <w:bottom w:val="single" w:sz="1" w:space="0" w:color="CCCCCC"/>
              <w:right w:val="single" w:sz="1" w:space="0" w:color="CCCCCC"/>
            </w:tcBorders>
            <w:shd w:val="clear" w:color="auto" w:fill="2E8B57"/>
            <w:tcMar>
              <w:top w:w="80" w:type="dxa"/>
              <w:left w:w="100" w:type="dxa"/>
              <w:bottom w:w="80" w:type="dxa"/>
              <w:right w:w="100" w:type="dxa"/>
            </w:tcMar>
          </w:tcPr>
          <w:p w14:paraId="46B17152" w14:textId="77777777" w:rsidR="007525CA" w:rsidRDefault="00000000">
            <w:pPr>
              <w:jc w:val="center"/>
            </w:pPr>
            <w:r>
              <w:rPr>
                <w:b/>
                <w:bCs/>
                <w:color w:val="FFFFFF"/>
                <w:sz w:val="18"/>
                <w:szCs w:val="18"/>
              </w:rPr>
              <w:t>3 - Bien</w:t>
            </w:r>
          </w:p>
        </w:tc>
        <w:tc>
          <w:tcPr>
            <w:tcW w:w="1500" w:type="dxa"/>
            <w:tcBorders>
              <w:top w:val="single" w:sz="1" w:space="0" w:color="CCCCCC"/>
              <w:left w:val="single" w:sz="1" w:space="0" w:color="CCCCCC"/>
              <w:bottom w:val="single" w:sz="1" w:space="0" w:color="CCCCCC"/>
              <w:right w:val="single" w:sz="1" w:space="0" w:color="CCCCCC"/>
            </w:tcBorders>
            <w:shd w:val="clear" w:color="auto" w:fill="E07000"/>
            <w:tcMar>
              <w:top w:w="80" w:type="dxa"/>
              <w:left w:w="100" w:type="dxa"/>
              <w:bottom w:w="80" w:type="dxa"/>
              <w:right w:w="100" w:type="dxa"/>
            </w:tcMar>
          </w:tcPr>
          <w:p w14:paraId="20552A7C" w14:textId="77777777" w:rsidR="007525CA" w:rsidRDefault="00000000">
            <w:pPr>
              <w:jc w:val="center"/>
            </w:pPr>
            <w:r>
              <w:rPr>
                <w:b/>
                <w:bCs/>
                <w:color w:val="FFFFFF"/>
                <w:sz w:val="18"/>
                <w:szCs w:val="18"/>
              </w:rPr>
              <w:t>2 - Regular</w:t>
            </w:r>
          </w:p>
        </w:tc>
        <w:tc>
          <w:tcPr>
            <w:tcW w:w="15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00" w:type="dxa"/>
              <w:bottom w:w="80" w:type="dxa"/>
              <w:right w:w="100" w:type="dxa"/>
            </w:tcMar>
          </w:tcPr>
          <w:p w14:paraId="7E4BACC3" w14:textId="77777777" w:rsidR="007525CA" w:rsidRDefault="00000000">
            <w:pPr>
              <w:jc w:val="center"/>
            </w:pPr>
            <w:r>
              <w:rPr>
                <w:b/>
                <w:bCs/>
                <w:color w:val="FFFFFF"/>
                <w:sz w:val="18"/>
                <w:szCs w:val="18"/>
              </w:rPr>
              <w:t>1 - Mal</w:t>
            </w:r>
          </w:p>
        </w:tc>
      </w:tr>
      <w:tr w:rsidR="007525CA" w14:paraId="0643D92B"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18164632" w14:textId="77777777" w:rsidR="007525CA" w:rsidRDefault="00000000">
            <w:r>
              <w:rPr>
                <w:b/>
                <w:bCs/>
                <w:sz w:val="19"/>
                <w:szCs w:val="19"/>
              </w:rPr>
              <w:t>He explicado los conceptos con un lenguaje apropiado para niños de 6-8 años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98FACC1" w14:textId="2DDE6D27" w:rsidR="007525CA" w:rsidRDefault="00000000">
            <w:r>
              <w:rPr>
                <w:sz w:val="19"/>
                <w:szCs w:val="19"/>
              </w:rPr>
              <w:t xml:space="preserve">Todas las explicaciones claras y con </w:t>
            </w:r>
            <w:r w:rsidR="00694BE1">
              <w:rPr>
                <w:sz w:val="19"/>
                <w:szCs w:val="19"/>
              </w:rPr>
              <w:t>analogías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07E3319F" w14:textId="4429BFDB" w:rsidR="007525CA" w:rsidRDefault="00000000">
            <w:r>
              <w:rPr>
                <w:sz w:val="19"/>
                <w:szCs w:val="19"/>
              </w:rPr>
              <w:t xml:space="preserve">La </w:t>
            </w:r>
            <w:r w:rsidR="00694BE1">
              <w:rPr>
                <w:sz w:val="19"/>
                <w:szCs w:val="19"/>
              </w:rPr>
              <w:t>mayoría</w:t>
            </w:r>
            <w:r>
              <w:rPr>
                <w:sz w:val="19"/>
                <w:szCs w:val="19"/>
              </w:rPr>
              <w:t xml:space="preserve"> comprensibles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1F35B82" w14:textId="77777777" w:rsidR="007525CA" w:rsidRDefault="00000000">
            <w:r>
              <w:rPr>
                <w:sz w:val="19"/>
                <w:szCs w:val="19"/>
              </w:rPr>
              <w:t>Algunas explicaciones confusas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600A4D49" w14:textId="77777777" w:rsidR="007525CA" w:rsidRDefault="00000000">
            <w:r>
              <w:rPr>
                <w:sz w:val="19"/>
                <w:szCs w:val="19"/>
              </w:rPr>
              <w:t>Muchas explicaciones no comprendidas</w:t>
            </w:r>
          </w:p>
        </w:tc>
      </w:tr>
      <w:tr w:rsidR="007525CA" w14:paraId="0E9408EC"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73EEEC75" w14:textId="77777777" w:rsidR="007525CA" w:rsidRDefault="00000000">
            <w:r>
              <w:rPr>
                <w:b/>
                <w:bCs/>
                <w:sz w:val="19"/>
                <w:szCs w:val="19"/>
              </w:rPr>
              <w:t>He logrado que todos los niños participaran activamente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2FF23A4B" w14:textId="77777777" w:rsidR="007525CA" w:rsidRDefault="00000000">
            <w:r>
              <w:rPr>
                <w:sz w:val="19"/>
                <w:szCs w:val="19"/>
              </w:rPr>
              <w:t>Todos participaron equitativamente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7AB31766" w14:textId="1A0A4ECA" w:rsidR="007525CA" w:rsidRDefault="00000000">
            <w:r>
              <w:rPr>
                <w:sz w:val="19"/>
                <w:szCs w:val="19"/>
              </w:rPr>
              <w:t xml:space="preserve">La </w:t>
            </w:r>
            <w:r w:rsidR="00694BE1">
              <w:rPr>
                <w:sz w:val="19"/>
                <w:szCs w:val="19"/>
              </w:rPr>
              <w:t>mayoría</w:t>
            </w:r>
            <w:r>
              <w:rPr>
                <w:sz w:val="19"/>
                <w:szCs w:val="19"/>
              </w:rPr>
              <w:t xml:space="preserve"> participo bien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395A12F" w14:textId="77777777" w:rsidR="007525CA" w:rsidRDefault="00000000">
            <w:r>
              <w:rPr>
                <w:sz w:val="19"/>
                <w:szCs w:val="19"/>
              </w:rPr>
              <w:t>Algunos quedaron al margen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E556F19" w14:textId="1C71E6A3" w:rsidR="007525CA" w:rsidRDefault="00000000">
            <w:r>
              <w:rPr>
                <w:sz w:val="19"/>
                <w:szCs w:val="19"/>
              </w:rPr>
              <w:t xml:space="preserve">La </w:t>
            </w:r>
            <w:r w:rsidR="00694BE1">
              <w:rPr>
                <w:sz w:val="19"/>
                <w:szCs w:val="19"/>
              </w:rPr>
              <w:t>participación</w:t>
            </w:r>
            <w:r>
              <w:rPr>
                <w:sz w:val="19"/>
                <w:szCs w:val="19"/>
              </w:rPr>
              <w:t xml:space="preserve"> fue muy desigual</w:t>
            </w:r>
          </w:p>
        </w:tc>
      </w:tr>
      <w:tr w:rsidR="007525CA" w14:paraId="79EF4E10"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6026FC5B" w14:textId="77777777" w:rsidR="007525CA" w:rsidRDefault="00000000">
            <w:r>
              <w:rPr>
                <w:b/>
                <w:bCs/>
                <w:sz w:val="19"/>
                <w:szCs w:val="19"/>
              </w:rPr>
              <w:t>He gestionado la seguridad correctamente</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52AC18DB" w14:textId="02181D09" w:rsidR="007525CA" w:rsidRDefault="00694BE1">
            <w:r>
              <w:rPr>
                <w:sz w:val="19"/>
                <w:szCs w:val="19"/>
              </w:rPr>
              <w:t>Supervisión</w:t>
            </w:r>
            <w:r w:rsidR="00000000">
              <w:rPr>
                <w:sz w:val="19"/>
                <w:szCs w:val="19"/>
              </w:rPr>
              <w:t xml:space="preserve"> continua, sin incidentes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F4275AE" w14:textId="19E7F7A0" w:rsidR="007525CA" w:rsidRDefault="00694BE1">
            <w:r>
              <w:rPr>
                <w:sz w:val="19"/>
                <w:szCs w:val="19"/>
              </w:rPr>
              <w:t>Supervisión</w:t>
            </w:r>
            <w:r w:rsidR="00000000">
              <w:rPr>
                <w:sz w:val="19"/>
                <w:szCs w:val="19"/>
              </w:rPr>
              <w:t xml:space="preserve"> regular, sin incidentes graves</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3A9722C" w14:textId="4313752C" w:rsidR="007525CA" w:rsidRDefault="00694BE1">
            <w:r>
              <w:rPr>
                <w:sz w:val="19"/>
                <w:szCs w:val="19"/>
              </w:rPr>
              <w:t>Algún</w:t>
            </w:r>
            <w:r w:rsidR="00000000">
              <w:rPr>
                <w:sz w:val="19"/>
                <w:szCs w:val="19"/>
              </w:rPr>
              <w:t xml:space="preserve"> momento sin </w:t>
            </w:r>
            <w:r w:rsidR="00BA4A6E">
              <w:rPr>
                <w:sz w:val="19"/>
                <w:szCs w:val="19"/>
              </w:rPr>
              <w:t>supervisión</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368DD348" w14:textId="77777777" w:rsidR="007525CA" w:rsidRDefault="00000000">
            <w:r>
              <w:rPr>
                <w:sz w:val="19"/>
                <w:szCs w:val="19"/>
              </w:rPr>
              <w:t>Incidente de seguridad ocurrido</w:t>
            </w:r>
          </w:p>
        </w:tc>
      </w:tr>
      <w:tr w:rsidR="007525CA" w14:paraId="6BE138CB"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6C92C501" w14:textId="104CB160" w:rsidR="007525CA" w:rsidRDefault="00000000">
            <w:r>
              <w:rPr>
                <w:b/>
                <w:bCs/>
                <w:sz w:val="19"/>
                <w:szCs w:val="19"/>
              </w:rPr>
              <w:t xml:space="preserve">He usado el </w:t>
            </w:r>
            <w:r w:rsidR="00694BE1">
              <w:rPr>
                <w:b/>
                <w:bCs/>
                <w:sz w:val="19"/>
                <w:szCs w:val="19"/>
              </w:rPr>
              <w:t>método</w:t>
            </w:r>
            <w:r>
              <w:rPr>
                <w:b/>
                <w:bCs/>
                <w:sz w:val="19"/>
                <w:szCs w:val="19"/>
              </w:rPr>
              <w:t xml:space="preserve"> </w:t>
            </w:r>
            <w:r w:rsidR="00BA4A6E">
              <w:rPr>
                <w:b/>
                <w:bCs/>
                <w:sz w:val="19"/>
                <w:szCs w:val="19"/>
              </w:rPr>
              <w:t>científico</w:t>
            </w:r>
            <w:r>
              <w:rPr>
                <w:b/>
                <w:bCs/>
                <w:sz w:val="19"/>
                <w:szCs w:val="19"/>
              </w:rPr>
              <w:t xml:space="preserve"> (</w:t>
            </w:r>
            <w:r w:rsidR="00BA4A6E">
              <w:rPr>
                <w:b/>
                <w:bCs/>
                <w:sz w:val="19"/>
                <w:szCs w:val="19"/>
              </w:rPr>
              <w:t>hipótesis</w:t>
            </w:r>
            <w:r>
              <w:rPr>
                <w:b/>
                <w:bCs/>
                <w:sz w:val="19"/>
                <w:szCs w:val="19"/>
              </w:rPr>
              <w:t xml:space="preserve">, experimento, </w:t>
            </w:r>
            <w:r w:rsidR="00694BE1">
              <w:rPr>
                <w:b/>
                <w:bCs/>
                <w:sz w:val="19"/>
                <w:szCs w:val="19"/>
              </w:rPr>
              <w:t>conclusión</w:t>
            </w:r>
            <w:r>
              <w:rPr>
                <w:b/>
                <w:bCs/>
                <w:sz w:val="19"/>
                <w:szCs w:val="19"/>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59CA7AE" w14:textId="77777777" w:rsidR="007525CA" w:rsidRDefault="00000000">
            <w:r>
              <w:rPr>
                <w:sz w:val="19"/>
                <w:szCs w:val="19"/>
              </w:rPr>
              <w:t>Ciclo completo en todas las actividades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75D9A2D6" w14:textId="534CE1E3" w:rsidR="007525CA" w:rsidRDefault="00000000">
            <w:r>
              <w:rPr>
                <w:sz w:val="19"/>
                <w:szCs w:val="19"/>
              </w:rPr>
              <w:t xml:space="preserve">Ciclo completo en la </w:t>
            </w:r>
            <w:r w:rsidR="00694BE1">
              <w:rPr>
                <w:sz w:val="19"/>
                <w:szCs w:val="19"/>
              </w:rPr>
              <w:t>mayoría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948E9C6" w14:textId="77777777" w:rsidR="007525CA" w:rsidRDefault="00000000">
            <w:r>
              <w:rPr>
                <w:sz w:val="19"/>
                <w:szCs w:val="19"/>
              </w:rPr>
              <w:t>Solo parcialmente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D3D187D" w14:textId="77777777" w:rsidR="007525CA" w:rsidRDefault="00000000">
            <w:r>
              <w:rPr>
                <w:sz w:val="19"/>
                <w:szCs w:val="19"/>
              </w:rPr>
              <w:t>No lo aplique</w:t>
            </w:r>
          </w:p>
        </w:tc>
      </w:tr>
      <w:tr w:rsidR="007525CA" w14:paraId="2B5780D9"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3A4CA53A" w14:textId="79D48243" w:rsidR="007525CA" w:rsidRDefault="00000000">
            <w:r>
              <w:rPr>
                <w:b/>
                <w:bCs/>
                <w:sz w:val="19"/>
                <w:szCs w:val="19"/>
              </w:rPr>
              <w:t xml:space="preserve">He sabido reconducir la </w:t>
            </w:r>
            <w:r w:rsidR="00694BE1">
              <w:rPr>
                <w:b/>
                <w:bCs/>
                <w:sz w:val="19"/>
                <w:szCs w:val="19"/>
              </w:rPr>
              <w:t>atención</w:t>
            </w:r>
            <w:r>
              <w:rPr>
                <w:b/>
                <w:bCs/>
                <w:sz w:val="19"/>
                <w:szCs w:val="19"/>
              </w:rPr>
              <w:t xml:space="preserve"> cuando se dispersaba</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296B880D" w14:textId="77777777" w:rsidR="007525CA" w:rsidRDefault="00000000">
            <w:r>
              <w:rPr>
                <w:sz w:val="19"/>
                <w:szCs w:val="19"/>
              </w:rPr>
              <w:t>Siempre de forma natural y efectiva</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1D4F165E" w14:textId="77777777" w:rsidR="007525CA" w:rsidRDefault="00000000">
            <w:r>
              <w:rPr>
                <w:sz w:val="19"/>
                <w:szCs w:val="19"/>
              </w:rPr>
              <w:t>Generalmente bien</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7E19DE19" w14:textId="77777777" w:rsidR="007525CA" w:rsidRDefault="00000000">
            <w:r>
              <w:rPr>
                <w:sz w:val="19"/>
                <w:szCs w:val="19"/>
              </w:rPr>
              <w:t>Con cierta dificultad</w:t>
            </w:r>
          </w:p>
        </w:tc>
        <w:tc>
          <w:tcPr>
            <w:tcW w:w="1500" w:type="dxa"/>
            <w:tcBorders>
              <w:top w:val="single" w:sz="1" w:space="0" w:color="CCCCCC"/>
              <w:left w:val="single" w:sz="1" w:space="0" w:color="CCCCCC"/>
              <w:bottom w:val="single" w:sz="1" w:space="0" w:color="CCCCCC"/>
              <w:right w:val="single" w:sz="1" w:space="0" w:color="CCCCCC"/>
            </w:tcBorders>
            <w:shd w:val="clear" w:color="auto" w:fill="F5F9FC"/>
            <w:tcMar>
              <w:top w:w="80" w:type="dxa"/>
              <w:left w:w="100" w:type="dxa"/>
              <w:bottom w:w="80" w:type="dxa"/>
              <w:right w:w="100" w:type="dxa"/>
            </w:tcMar>
          </w:tcPr>
          <w:p w14:paraId="416A7000" w14:textId="6654EB50" w:rsidR="007525CA" w:rsidRDefault="00000000">
            <w:r>
              <w:rPr>
                <w:sz w:val="19"/>
                <w:szCs w:val="19"/>
              </w:rPr>
              <w:t xml:space="preserve">No supe </w:t>
            </w:r>
            <w:r w:rsidR="00694BE1">
              <w:rPr>
                <w:sz w:val="19"/>
                <w:szCs w:val="19"/>
              </w:rPr>
              <w:t>cómo</w:t>
            </w:r>
            <w:r>
              <w:rPr>
                <w:sz w:val="19"/>
                <w:szCs w:val="19"/>
              </w:rPr>
              <w:t xml:space="preserve"> hacerlo</w:t>
            </w:r>
          </w:p>
        </w:tc>
      </w:tr>
      <w:tr w:rsidR="007525CA" w14:paraId="46571BDB" w14:textId="77777777">
        <w:tblPrEx>
          <w:tblCellMar>
            <w:top w:w="0" w:type="dxa"/>
            <w:bottom w:w="0" w:type="dxa"/>
          </w:tblCellMar>
        </w:tblPrEx>
        <w:tc>
          <w:tcPr>
            <w:tcW w:w="3638" w:type="dxa"/>
            <w:tcBorders>
              <w:top w:val="single" w:sz="1" w:space="0" w:color="CCCCCC"/>
              <w:left w:val="single" w:sz="1" w:space="0" w:color="CCCCCC"/>
              <w:bottom w:val="single" w:sz="1" w:space="0" w:color="CCCCCC"/>
              <w:right w:val="single" w:sz="1" w:space="0" w:color="CCCCCC"/>
            </w:tcBorders>
            <w:shd w:val="clear" w:color="auto" w:fill="EAD9F5"/>
            <w:tcMar>
              <w:top w:w="80" w:type="dxa"/>
              <w:left w:w="100" w:type="dxa"/>
              <w:bottom w:w="80" w:type="dxa"/>
              <w:right w:w="100" w:type="dxa"/>
            </w:tcMar>
          </w:tcPr>
          <w:p w14:paraId="56F6DE4C" w14:textId="77777777" w:rsidR="007525CA" w:rsidRDefault="00000000">
            <w:r>
              <w:rPr>
                <w:b/>
                <w:bCs/>
                <w:sz w:val="19"/>
                <w:szCs w:val="19"/>
              </w:rPr>
              <w:t>He disfrutado de la experiencia de enseñar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7BADECD" w14:textId="77777777" w:rsidR="007525CA" w:rsidRDefault="00000000">
            <w:r>
              <w:rPr>
                <w:sz w:val="19"/>
                <w:szCs w:val="19"/>
              </w:rPr>
              <w:t>Totalmente; repetir sin duda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7024C78" w14:textId="77777777" w:rsidR="007525CA" w:rsidRDefault="00000000">
            <w:r>
              <w:rPr>
                <w:sz w:val="19"/>
                <w:szCs w:val="19"/>
              </w:rPr>
              <w:t>En general si</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6E3C63F1" w14:textId="784DF155" w:rsidR="007525CA" w:rsidRDefault="00694BE1">
            <w:r>
              <w:rPr>
                <w:sz w:val="19"/>
                <w:szCs w:val="19"/>
              </w:rPr>
              <w:t>Algún</w:t>
            </w:r>
            <w:r w:rsidR="00000000">
              <w:rPr>
                <w:sz w:val="19"/>
                <w:szCs w:val="19"/>
              </w:rPr>
              <w:t xml:space="preserve"> momento </w:t>
            </w:r>
            <w:r w:rsidR="00BA4A6E">
              <w:rPr>
                <w:sz w:val="19"/>
                <w:szCs w:val="19"/>
              </w:rPr>
              <w:t>difícil</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1DD31847" w14:textId="77777777" w:rsidR="007525CA" w:rsidRDefault="00000000">
            <w:r>
              <w:rPr>
                <w:sz w:val="19"/>
                <w:szCs w:val="19"/>
              </w:rPr>
              <w:t>Ha sido frustrante</w:t>
            </w:r>
          </w:p>
        </w:tc>
      </w:tr>
    </w:tbl>
    <w:p w14:paraId="16D48604" w14:textId="77777777" w:rsidR="007525CA" w:rsidRDefault="007525CA">
      <w:pPr>
        <w:spacing w:after="120"/>
      </w:pPr>
    </w:p>
    <w:p w14:paraId="7225F8AE" w14:textId="1E2FD569" w:rsidR="007525CA" w:rsidRDefault="00694BE1">
      <w:pPr>
        <w:pStyle w:val="Ttulo3"/>
      </w:pPr>
      <w:r>
        <w:t>Reflexión</w:t>
      </w:r>
      <w:r w:rsidR="00000000">
        <w:t xml:space="preserve"> escrita del mentor</w:t>
      </w:r>
    </w:p>
    <w:p w14:paraId="35C21203" w14:textId="77777777" w:rsidR="007525CA" w:rsidRDefault="007525CA">
      <w:pPr>
        <w:spacing w:after="40"/>
      </w:pPr>
    </w:p>
    <w:p w14:paraId="7139DF05" w14:textId="63BD1BCB" w:rsidR="007525CA" w:rsidRDefault="00000000">
      <w:pPr>
        <w:spacing w:before="80" w:after="20"/>
      </w:pPr>
      <w:r>
        <w:rPr>
          <w:b/>
          <w:bCs/>
          <w:color w:val="1B5E8A"/>
        </w:rPr>
        <w:t xml:space="preserve">Lo que </w:t>
      </w:r>
      <w:r w:rsidR="00694BE1">
        <w:rPr>
          <w:b/>
          <w:bCs/>
          <w:color w:val="1B5E8A"/>
        </w:rPr>
        <w:t>más</w:t>
      </w:r>
      <w:r>
        <w:rPr>
          <w:b/>
          <w:bCs/>
          <w:color w:val="1B5E8A"/>
        </w:rPr>
        <w:t xml:space="preserve"> orgulloso/a me ha hecho sentir de esta </w:t>
      </w:r>
      <w:r w:rsidR="00694BE1">
        <w:rPr>
          <w:b/>
          <w:bCs/>
          <w:color w:val="1B5E8A"/>
        </w:rPr>
        <w:t>sesión</w:t>
      </w:r>
      <w:r>
        <w:rPr>
          <w:b/>
          <w:bCs/>
          <w:color w:val="1B5E8A"/>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6E99F3E3"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180" w:type="dxa"/>
              <w:left w:w="120" w:type="dxa"/>
              <w:bottom w:w="180" w:type="dxa"/>
              <w:right w:w="120" w:type="dxa"/>
            </w:tcMar>
          </w:tcPr>
          <w:p w14:paraId="542DAC2A" w14:textId="77777777" w:rsidR="007525CA" w:rsidRDefault="00000000">
            <w:r>
              <w:t xml:space="preserve"> </w:t>
            </w:r>
          </w:p>
          <w:p w14:paraId="7732B014" w14:textId="77777777" w:rsidR="007525CA" w:rsidRDefault="00000000">
            <w:r>
              <w:t xml:space="preserve"> </w:t>
            </w:r>
          </w:p>
        </w:tc>
      </w:tr>
    </w:tbl>
    <w:p w14:paraId="232E38CA" w14:textId="77777777" w:rsidR="007525CA" w:rsidRDefault="007525CA">
      <w:pPr>
        <w:spacing w:after="60"/>
      </w:pPr>
    </w:p>
    <w:p w14:paraId="3F455175" w14:textId="4C62A0A1" w:rsidR="007525CA" w:rsidRDefault="00000000">
      <w:pPr>
        <w:spacing w:before="80" w:after="20"/>
      </w:pPr>
      <w:r>
        <w:rPr>
          <w:b/>
          <w:bCs/>
          <w:color w:val="1B5E8A"/>
        </w:rPr>
        <w:t xml:space="preserve">Lo que me ha resultado </w:t>
      </w:r>
      <w:r w:rsidR="00694BE1">
        <w:rPr>
          <w:b/>
          <w:bCs/>
          <w:color w:val="1B5E8A"/>
        </w:rPr>
        <w:t>más</w:t>
      </w:r>
      <w:r>
        <w:rPr>
          <w:b/>
          <w:bCs/>
          <w:color w:val="1B5E8A"/>
        </w:rPr>
        <w:t xml:space="preserve"> </w:t>
      </w:r>
      <w:r w:rsidR="00BA4A6E">
        <w:rPr>
          <w:b/>
          <w:bCs/>
          <w:color w:val="1B5E8A"/>
        </w:rPr>
        <w:t>difícil</w:t>
      </w:r>
      <w:r>
        <w:rPr>
          <w:b/>
          <w:bCs/>
          <w:color w:val="1B5E8A"/>
        </w:rPr>
        <w:t xml:space="preserve"> y </w:t>
      </w:r>
      <w:r w:rsidR="00BA4A6E">
        <w:rPr>
          <w:b/>
          <w:bCs/>
          <w:color w:val="1B5E8A"/>
        </w:rPr>
        <w:t>por</w:t>
      </w:r>
      <w:r w:rsidR="00694BE1">
        <w:rPr>
          <w:b/>
          <w:bCs/>
          <w:color w:val="1B5E8A"/>
        </w:rPr>
        <w:t xml:space="preserve"> qué</w:t>
      </w:r>
      <w:r>
        <w:rPr>
          <w:b/>
          <w:bCs/>
          <w:color w:val="1B5E8A"/>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496A3185"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180" w:type="dxa"/>
              <w:left w:w="120" w:type="dxa"/>
              <w:bottom w:w="180" w:type="dxa"/>
              <w:right w:w="120" w:type="dxa"/>
            </w:tcMar>
          </w:tcPr>
          <w:p w14:paraId="6152D88F" w14:textId="77777777" w:rsidR="007525CA" w:rsidRDefault="00000000">
            <w:r>
              <w:t xml:space="preserve"> </w:t>
            </w:r>
          </w:p>
          <w:p w14:paraId="424AC4BC" w14:textId="77777777" w:rsidR="007525CA" w:rsidRDefault="00000000">
            <w:r>
              <w:t xml:space="preserve"> </w:t>
            </w:r>
          </w:p>
        </w:tc>
      </w:tr>
    </w:tbl>
    <w:p w14:paraId="09FA9143" w14:textId="77777777" w:rsidR="007525CA" w:rsidRDefault="007525CA">
      <w:pPr>
        <w:spacing w:after="60"/>
      </w:pPr>
    </w:p>
    <w:p w14:paraId="6CA377ED" w14:textId="77777777" w:rsidR="007525CA" w:rsidRDefault="00000000">
      <w:pPr>
        <w:spacing w:before="80" w:after="20"/>
      </w:pPr>
      <w:r>
        <w:rPr>
          <w:b/>
          <w:bCs/>
          <w:color w:val="1B5E8A"/>
        </w:rPr>
        <w:t>Una cosa que he aprendido SOBRE MI MISMO/A al enseñar: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38424D0A"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180" w:type="dxa"/>
              <w:left w:w="120" w:type="dxa"/>
              <w:bottom w:w="180" w:type="dxa"/>
              <w:right w:w="120" w:type="dxa"/>
            </w:tcMar>
          </w:tcPr>
          <w:p w14:paraId="563CAEF7" w14:textId="77777777" w:rsidR="007525CA" w:rsidRDefault="00000000">
            <w:r>
              <w:t xml:space="preserve"> </w:t>
            </w:r>
          </w:p>
          <w:p w14:paraId="71111AE9" w14:textId="77777777" w:rsidR="007525CA" w:rsidRDefault="00000000">
            <w:r>
              <w:t xml:space="preserve"> </w:t>
            </w:r>
          </w:p>
        </w:tc>
      </w:tr>
    </w:tbl>
    <w:p w14:paraId="62923DCA" w14:textId="77777777" w:rsidR="007525CA" w:rsidRDefault="007525CA">
      <w:pPr>
        <w:spacing w:after="60"/>
      </w:pPr>
    </w:p>
    <w:p w14:paraId="1F596153" w14:textId="21D438CC" w:rsidR="007525CA" w:rsidRDefault="00000000">
      <w:pPr>
        <w:spacing w:before="80" w:after="20"/>
      </w:pPr>
      <w:r>
        <w:rPr>
          <w:b/>
          <w:bCs/>
          <w:color w:val="1B5E8A"/>
        </w:rPr>
        <w:lastRenderedPageBreak/>
        <w:t xml:space="preserve">Lo que </w:t>
      </w:r>
      <w:r w:rsidR="00694BE1">
        <w:rPr>
          <w:b/>
          <w:bCs/>
          <w:color w:val="1B5E8A"/>
        </w:rPr>
        <w:t>haría</w:t>
      </w:r>
      <w:r>
        <w:rPr>
          <w:b/>
          <w:bCs/>
          <w:color w:val="1B5E8A"/>
        </w:rPr>
        <w:t xml:space="preserve"> diferente la </w:t>
      </w:r>
      <w:r w:rsidR="00BA4A6E">
        <w:rPr>
          <w:b/>
          <w:bCs/>
          <w:color w:val="1B5E8A"/>
        </w:rPr>
        <w:t>próxima</w:t>
      </w:r>
      <w:r>
        <w:rPr>
          <w:b/>
          <w:bCs/>
          <w:color w:val="1B5E8A"/>
        </w:rPr>
        <w:t xml:space="preserve"> vez:</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373020A4" w14:textId="77777777">
        <w:tblPrEx>
          <w:tblCellMar>
            <w:top w:w="0" w:type="dxa"/>
            <w:bottom w:w="0" w:type="dxa"/>
          </w:tblCellMar>
        </w:tblPrEx>
        <w:tc>
          <w:tcPr>
            <w:tcW w:w="9638" w:type="dxa"/>
            <w:tcBorders>
              <w:top w:val="single" w:sz="1" w:space="0" w:color="CCCCCC"/>
              <w:left w:val="single" w:sz="1" w:space="0" w:color="CCCCCC"/>
              <w:bottom w:val="single" w:sz="1" w:space="0" w:color="CCCCCC"/>
              <w:right w:val="single" w:sz="1" w:space="0" w:color="CCCCCC"/>
            </w:tcBorders>
            <w:shd w:val="clear" w:color="auto" w:fill="FAFAFA"/>
            <w:tcMar>
              <w:top w:w="180" w:type="dxa"/>
              <w:left w:w="120" w:type="dxa"/>
              <w:bottom w:w="180" w:type="dxa"/>
              <w:right w:w="120" w:type="dxa"/>
            </w:tcMar>
          </w:tcPr>
          <w:p w14:paraId="42F7790E" w14:textId="77777777" w:rsidR="007525CA" w:rsidRDefault="00000000">
            <w:r>
              <w:t xml:space="preserve"> </w:t>
            </w:r>
          </w:p>
          <w:p w14:paraId="2AEBE800" w14:textId="77777777" w:rsidR="007525CA" w:rsidRDefault="00000000">
            <w:r>
              <w:t xml:space="preserve"> </w:t>
            </w:r>
          </w:p>
        </w:tc>
      </w:tr>
    </w:tbl>
    <w:p w14:paraId="4C6108D9" w14:textId="77777777" w:rsidR="007525CA" w:rsidRDefault="007525CA">
      <w:pPr>
        <w:spacing w:after="60"/>
      </w:pPr>
    </w:p>
    <w:p w14:paraId="419D3B6F" w14:textId="77777777" w:rsidR="007525CA" w:rsidRDefault="007525CA">
      <w:pPr>
        <w:spacing w:after="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525CA" w14:paraId="626C03EB" w14:textId="77777777">
        <w:tblPrEx>
          <w:tblCellMar>
            <w:top w:w="0" w:type="dxa"/>
            <w:bottom w:w="0" w:type="dxa"/>
          </w:tblCellMar>
        </w:tblPrEx>
        <w:tc>
          <w:tcPr>
            <w:tcW w:w="9638" w:type="dxa"/>
            <w:tcBorders>
              <w:top w:val="single" w:sz="6" w:space="0" w:color="1B5E8A"/>
              <w:left w:val="single" w:sz="6" w:space="0" w:color="1B5E8A"/>
              <w:bottom w:val="single" w:sz="6" w:space="0" w:color="1B5E8A"/>
              <w:right w:val="single" w:sz="6" w:space="0" w:color="1B5E8A"/>
            </w:tcBorders>
            <w:shd w:val="clear" w:color="auto" w:fill="D6E8F5"/>
            <w:tcMar>
              <w:top w:w="200" w:type="dxa"/>
              <w:left w:w="240" w:type="dxa"/>
              <w:bottom w:w="200" w:type="dxa"/>
              <w:right w:w="240" w:type="dxa"/>
            </w:tcMar>
          </w:tcPr>
          <w:p w14:paraId="47FDD98E" w14:textId="2D235289" w:rsidR="007525CA" w:rsidRDefault="00000000">
            <w:pPr>
              <w:jc w:val="center"/>
            </w:pPr>
            <w:r>
              <w:rPr>
                <w:b/>
                <w:bCs/>
                <w:i/>
                <w:iCs/>
                <w:color w:val="1B5E8A"/>
                <w:sz w:val="26"/>
                <w:szCs w:val="26"/>
              </w:rPr>
              <w:t xml:space="preserve">Las cosas se aprenden de verdad cuando tenemos que </w:t>
            </w:r>
            <w:r w:rsidR="00694BE1">
              <w:rPr>
                <w:b/>
                <w:bCs/>
                <w:i/>
                <w:iCs/>
                <w:color w:val="1B5E8A"/>
                <w:sz w:val="26"/>
                <w:szCs w:val="26"/>
              </w:rPr>
              <w:t>enseñárselas</w:t>
            </w:r>
            <w:r>
              <w:rPr>
                <w:b/>
                <w:bCs/>
                <w:i/>
                <w:iCs/>
                <w:color w:val="1B5E8A"/>
                <w:sz w:val="26"/>
                <w:szCs w:val="26"/>
              </w:rPr>
              <w:t xml:space="preserve"> a alguien.</w:t>
            </w:r>
          </w:p>
          <w:p w14:paraId="708FFA52" w14:textId="77777777" w:rsidR="007525CA" w:rsidRDefault="007525CA">
            <w:pPr>
              <w:spacing w:after="60"/>
            </w:pPr>
          </w:p>
          <w:p w14:paraId="5E82FE8B" w14:textId="6BAC8E2E" w:rsidR="007525CA" w:rsidRDefault="00000000">
            <w:pPr>
              <w:jc w:val="center"/>
            </w:pPr>
            <w:r>
              <w:rPr>
                <w:color w:val="555555"/>
                <w:sz w:val="20"/>
                <w:szCs w:val="20"/>
              </w:rPr>
              <w:t xml:space="preserve">Proyecto ApS 'Somos Profes en Primaria' | Colegio San </w:t>
            </w:r>
            <w:r w:rsidR="00694BE1">
              <w:rPr>
                <w:color w:val="555555"/>
                <w:sz w:val="20"/>
                <w:szCs w:val="20"/>
              </w:rPr>
              <w:t>José</w:t>
            </w:r>
            <w:r>
              <w:rPr>
                <w:color w:val="555555"/>
                <w:sz w:val="20"/>
                <w:szCs w:val="20"/>
              </w:rPr>
              <w:t xml:space="preserve"> Nino </w:t>
            </w:r>
            <w:r w:rsidR="00BA4A6E">
              <w:rPr>
                <w:color w:val="555555"/>
                <w:sz w:val="20"/>
                <w:szCs w:val="20"/>
              </w:rPr>
              <w:t>Jesús</w:t>
            </w:r>
            <w:r>
              <w:rPr>
                <w:color w:val="555555"/>
                <w:sz w:val="20"/>
                <w:szCs w:val="20"/>
              </w:rPr>
              <w:t xml:space="preserve"> - Reinosa | Curso 4o ESO</w:t>
            </w:r>
          </w:p>
        </w:tc>
      </w:tr>
    </w:tbl>
    <w:p w14:paraId="64DF3E03" w14:textId="77777777" w:rsidR="005C1F22" w:rsidRDefault="005C1F22"/>
    <w:sectPr w:rsidR="005C1F22">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CB40" w14:textId="77777777" w:rsidR="005C1F22" w:rsidRDefault="005C1F22">
      <w:r>
        <w:separator/>
      </w:r>
    </w:p>
  </w:endnote>
  <w:endnote w:type="continuationSeparator" w:id="0">
    <w:p w14:paraId="2365876E" w14:textId="77777777" w:rsidR="005C1F22" w:rsidRDefault="005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6C70" w14:textId="14535F7B" w:rsidR="007525CA" w:rsidRDefault="00000000">
    <w:pPr>
      <w:pBdr>
        <w:top w:val="single" w:sz="4" w:space="1" w:color="CCCCCC"/>
      </w:pBdr>
      <w:jc w:val="center"/>
    </w:pPr>
    <w:r>
      <w:rPr>
        <w:color w:val="888888"/>
        <w:sz w:val="18"/>
        <w:szCs w:val="18"/>
      </w:rPr>
      <w:t xml:space="preserve">Proyecto ApS | </w:t>
    </w:r>
    <w:r w:rsidR="007F7BB3">
      <w:rPr>
        <w:color w:val="888888"/>
        <w:sz w:val="18"/>
        <w:szCs w:val="18"/>
      </w:rPr>
      <w:t>4º</w:t>
    </w:r>
    <w:r>
      <w:rPr>
        <w:color w:val="888888"/>
        <w:sz w:val="18"/>
        <w:szCs w:val="18"/>
      </w:rPr>
      <w:t xml:space="preserve"> ESO - Mentores Cient</w:t>
    </w:r>
    <w:r w:rsidR="007F7BB3">
      <w:rPr>
        <w:color w:val="888888"/>
        <w:sz w:val="18"/>
        <w:szCs w:val="18"/>
      </w:rPr>
      <w:t>í</w:t>
    </w:r>
    <w:r>
      <w:rPr>
        <w:color w:val="888888"/>
        <w:sz w:val="18"/>
        <w:szCs w:val="18"/>
      </w:rPr>
      <w:t>ficos | 1</w:t>
    </w:r>
    <w:r w:rsidR="007F7BB3">
      <w:rPr>
        <w:color w:val="888888"/>
        <w:sz w:val="18"/>
        <w:szCs w:val="18"/>
      </w:rPr>
      <w:t>º</w:t>
    </w:r>
    <w:r>
      <w:rPr>
        <w:color w:val="888888"/>
        <w:sz w:val="18"/>
        <w:szCs w:val="18"/>
      </w:rPr>
      <w:t xml:space="preserve"> y 2</w:t>
    </w:r>
    <w:r w:rsidR="007F7BB3">
      <w:rPr>
        <w:color w:val="888888"/>
        <w:sz w:val="18"/>
        <w:szCs w:val="18"/>
      </w:rPr>
      <w:t>º</w:t>
    </w:r>
    <w:r>
      <w:rPr>
        <w:color w:val="888888"/>
        <w:sz w:val="18"/>
        <w:szCs w:val="18"/>
      </w:rPr>
      <w:t xml:space="preserve"> Educaci</w:t>
    </w:r>
    <w:r w:rsidR="007F7BB3">
      <w:rPr>
        <w:color w:val="888888"/>
        <w:sz w:val="18"/>
        <w:szCs w:val="18"/>
      </w:rPr>
      <w:t>ó</w:t>
    </w:r>
    <w:r>
      <w:rPr>
        <w:color w:val="888888"/>
        <w:sz w:val="18"/>
        <w:szCs w:val="18"/>
      </w:rPr>
      <w:t>n Primaria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2E0A" w14:textId="77777777" w:rsidR="005C1F22" w:rsidRDefault="005C1F22">
      <w:r>
        <w:separator/>
      </w:r>
    </w:p>
  </w:footnote>
  <w:footnote w:type="continuationSeparator" w:id="0">
    <w:p w14:paraId="6064BEAF" w14:textId="77777777" w:rsidR="005C1F22" w:rsidRDefault="005C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0"/>
      <w:gridCol w:w="878"/>
    </w:tblGrid>
    <w:tr w:rsidR="007525CA" w14:paraId="62A86F82"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2B15F59" w14:textId="01847323" w:rsidR="007525CA" w:rsidRDefault="009B689F">
          <w:r>
            <w:rPr>
              <w:noProof/>
            </w:rPr>
            <w:drawing>
              <wp:inline distT="0" distB="0" distL="0" distR="0" wp14:anchorId="5141C8B3" wp14:editId="3BABF130">
                <wp:extent cx="5556250" cy="1079197"/>
                <wp:effectExtent l="0" t="0" r="6350" b="6985"/>
                <wp:docPr id="895197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9713" name="Imagen 89519713"/>
                        <pic:cNvPicPr/>
                      </pic:nvPicPr>
                      <pic:blipFill>
                        <a:blip r:embed="rId1">
                          <a:extLst>
                            <a:ext uri="{28A0092B-C50C-407E-A947-70E740481C1C}">
                              <a14:useLocalDpi xmlns:a14="http://schemas.microsoft.com/office/drawing/2010/main" val="0"/>
                            </a:ext>
                          </a:extLst>
                        </a:blip>
                        <a:stretch>
                          <a:fillRect/>
                        </a:stretch>
                      </pic:blipFill>
                      <pic:spPr>
                        <a:xfrm>
                          <a:off x="0" y="0"/>
                          <a:ext cx="5583607" cy="1084511"/>
                        </a:xfrm>
                        <a:prstGeom prst="rect">
                          <a:avLst/>
                        </a:prstGeom>
                      </pic:spPr>
                    </pic:pic>
                  </a:graphicData>
                </a:graphic>
              </wp:inline>
            </w:drawing>
          </w:r>
        </w:p>
      </w:tc>
      <w:tc>
        <w:tcPr>
          <w:tcW w:w="2638"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9A38EC2" w14:textId="75F70DDD" w:rsidR="007525CA" w:rsidRDefault="00694BE1">
          <w:pPr>
            <w:jc w:val="right"/>
          </w:pPr>
          <w:r>
            <w:rPr>
              <w:color w:val="888888"/>
              <w:sz w:val="18"/>
              <w:szCs w:val="18"/>
            </w:rPr>
            <w:t>Página</w:t>
          </w:r>
          <w:r w:rsidR="00000000">
            <w:rPr>
              <w:color w:val="888888"/>
              <w:sz w:val="18"/>
              <w:szCs w:val="18"/>
            </w:rPr>
            <w:t xml:space="preserve"> </w:t>
          </w:r>
          <w:r w:rsidR="00000000">
            <w:rPr>
              <w:color w:val="888888"/>
              <w:sz w:val="18"/>
              <w:szCs w:val="18"/>
            </w:rPr>
            <w:fldChar w:fldCharType="begin"/>
          </w:r>
          <w:r w:rsidR="00000000">
            <w:rPr>
              <w:color w:val="888888"/>
              <w:sz w:val="18"/>
              <w:szCs w:val="18"/>
            </w:rPr>
            <w:instrText>PAGE</w:instrText>
          </w:r>
          <w:r w:rsidR="00000000">
            <w:rPr>
              <w:color w:val="888888"/>
              <w:sz w:val="18"/>
              <w:szCs w:val="18"/>
            </w:rPr>
            <w:fldChar w:fldCharType="separate"/>
          </w:r>
          <w:r w:rsidR="009B689F">
            <w:rPr>
              <w:noProof/>
              <w:color w:val="888888"/>
              <w:sz w:val="18"/>
              <w:szCs w:val="18"/>
            </w:rPr>
            <w:t>1</w:t>
          </w:r>
          <w:r w:rsidR="00000000">
            <w:rPr>
              <w:color w:val="888888"/>
              <w:sz w:val="18"/>
              <w:szCs w:val="18"/>
            </w:rPr>
            <w:fldChar w:fldCharType="end"/>
          </w:r>
        </w:p>
      </w:tc>
    </w:tr>
  </w:tbl>
  <w:p w14:paraId="72CAAF8E" w14:textId="77777777" w:rsidR="007525CA" w:rsidRDefault="007525CA">
    <w:pPr>
      <w:pBdr>
        <w:bottom w:val="single" w:sz="6" w:space="1" w:color="1B5E8A"/>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8E6"/>
    <w:multiLevelType w:val="hybridMultilevel"/>
    <w:tmpl w:val="211A4004"/>
    <w:lvl w:ilvl="0" w:tplc="5EAEB0DC">
      <w:start w:val="1"/>
      <w:numFmt w:val="decimal"/>
      <w:lvlText w:val="%1."/>
      <w:lvlJc w:val="left"/>
      <w:pPr>
        <w:ind w:left="720" w:hanging="360"/>
      </w:pPr>
    </w:lvl>
    <w:lvl w:ilvl="1" w:tplc="9B465E2C">
      <w:numFmt w:val="decimal"/>
      <w:lvlText w:val=""/>
      <w:lvlJc w:val="left"/>
    </w:lvl>
    <w:lvl w:ilvl="2" w:tplc="1BEEFF74">
      <w:numFmt w:val="decimal"/>
      <w:lvlText w:val=""/>
      <w:lvlJc w:val="left"/>
    </w:lvl>
    <w:lvl w:ilvl="3" w:tplc="90BE31DC">
      <w:numFmt w:val="decimal"/>
      <w:lvlText w:val=""/>
      <w:lvlJc w:val="left"/>
    </w:lvl>
    <w:lvl w:ilvl="4" w:tplc="38BAC2EA">
      <w:numFmt w:val="decimal"/>
      <w:lvlText w:val=""/>
      <w:lvlJc w:val="left"/>
    </w:lvl>
    <w:lvl w:ilvl="5" w:tplc="06DCA594">
      <w:numFmt w:val="decimal"/>
      <w:lvlText w:val=""/>
      <w:lvlJc w:val="left"/>
    </w:lvl>
    <w:lvl w:ilvl="6" w:tplc="ACDAC7BE">
      <w:numFmt w:val="decimal"/>
      <w:lvlText w:val=""/>
      <w:lvlJc w:val="left"/>
    </w:lvl>
    <w:lvl w:ilvl="7" w:tplc="7B501D46">
      <w:numFmt w:val="decimal"/>
      <w:lvlText w:val=""/>
      <w:lvlJc w:val="left"/>
    </w:lvl>
    <w:lvl w:ilvl="8" w:tplc="6A8628A8">
      <w:numFmt w:val="decimal"/>
      <w:lvlText w:val=""/>
      <w:lvlJc w:val="left"/>
    </w:lvl>
  </w:abstractNum>
  <w:abstractNum w:abstractNumId="1" w15:restartNumberingAfterBreak="0">
    <w:nsid w:val="29A6034A"/>
    <w:multiLevelType w:val="hybridMultilevel"/>
    <w:tmpl w:val="9486767E"/>
    <w:lvl w:ilvl="0" w:tplc="3E188404">
      <w:start w:val="1"/>
      <w:numFmt w:val="decimal"/>
      <w:lvlText w:val="%1."/>
      <w:lvlJc w:val="left"/>
      <w:pPr>
        <w:ind w:left="720" w:hanging="360"/>
      </w:pPr>
    </w:lvl>
    <w:lvl w:ilvl="1" w:tplc="293C45FE">
      <w:numFmt w:val="decimal"/>
      <w:lvlText w:val=""/>
      <w:lvlJc w:val="left"/>
    </w:lvl>
    <w:lvl w:ilvl="2" w:tplc="75A01026">
      <w:numFmt w:val="decimal"/>
      <w:lvlText w:val=""/>
      <w:lvlJc w:val="left"/>
    </w:lvl>
    <w:lvl w:ilvl="3" w:tplc="F52A137A">
      <w:numFmt w:val="decimal"/>
      <w:lvlText w:val=""/>
      <w:lvlJc w:val="left"/>
    </w:lvl>
    <w:lvl w:ilvl="4" w:tplc="ADD8B062">
      <w:numFmt w:val="decimal"/>
      <w:lvlText w:val=""/>
      <w:lvlJc w:val="left"/>
    </w:lvl>
    <w:lvl w:ilvl="5" w:tplc="197633A2">
      <w:numFmt w:val="decimal"/>
      <w:lvlText w:val=""/>
      <w:lvlJc w:val="left"/>
    </w:lvl>
    <w:lvl w:ilvl="6" w:tplc="17C42798">
      <w:numFmt w:val="decimal"/>
      <w:lvlText w:val=""/>
      <w:lvlJc w:val="left"/>
    </w:lvl>
    <w:lvl w:ilvl="7" w:tplc="4E4ADDA8">
      <w:numFmt w:val="decimal"/>
      <w:lvlText w:val=""/>
      <w:lvlJc w:val="left"/>
    </w:lvl>
    <w:lvl w:ilvl="8" w:tplc="F572B522">
      <w:numFmt w:val="decimal"/>
      <w:lvlText w:val=""/>
      <w:lvlJc w:val="left"/>
    </w:lvl>
  </w:abstractNum>
  <w:abstractNum w:abstractNumId="2" w15:restartNumberingAfterBreak="0">
    <w:nsid w:val="32424F83"/>
    <w:multiLevelType w:val="hybridMultilevel"/>
    <w:tmpl w:val="1B422CCC"/>
    <w:lvl w:ilvl="0" w:tplc="07382984">
      <w:start w:val="1"/>
      <w:numFmt w:val="decimal"/>
      <w:lvlText w:val="%1."/>
      <w:lvlJc w:val="left"/>
      <w:pPr>
        <w:ind w:left="720" w:hanging="360"/>
      </w:pPr>
    </w:lvl>
    <w:lvl w:ilvl="1" w:tplc="15A4AC5E">
      <w:numFmt w:val="decimal"/>
      <w:lvlText w:val=""/>
      <w:lvlJc w:val="left"/>
    </w:lvl>
    <w:lvl w:ilvl="2" w:tplc="19FC59DE">
      <w:numFmt w:val="decimal"/>
      <w:lvlText w:val=""/>
      <w:lvlJc w:val="left"/>
    </w:lvl>
    <w:lvl w:ilvl="3" w:tplc="20E44FEA">
      <w:numFmt w:val="decimal"/>
      <w:lvlText w:val=""/>
      <w:lvlJc w:val="left"/>
    </w:lvl>
    <w:lvl w:ilvl="4" w:tplc="3F0C3BB8">
      <w:numFmt w:val="decimal"/>
      <w:lvlText w:val=""/>
      <w:lvlJc w:val="left"/>
    </w:lvl>
    <w:lvl w:ilvl="5" w:tplc="5D84FB16">
      <w:numFmt w:val="decimal"/>
      <w:lvlText w:val=""/>
      <w:lvlJc w:val="left"/>
    </w:lvl>
    <w:lvl w:ilvl="6" w:tplc="4162B1BC">
      <w:numFmt w:val="decimal"/>
      <w:lvlText w:val=""/>
      <w:lvlJc w:val="left"/>
    </w:lvl>
    <w:lvl w:ilvl="7" w:tplc="2DCC3682">
      <w:numFmt w:val="decimal"/>
      <w:lvlText w:val=""/>
      <w:lvlJc w:val="left"/>
    </w:lvl>
    <w:lvl w:ilvl="8" w:tplc="92E00D52">
      <w:numFmt w:val="decimal"/>
      <w:lvlText w:val=""/>
      <w:lvlJc w:val="left"/>
    </w:lvl>
  </w:abstractNum>
  <w:abstractNum w:abstractNumId="3" w15:restartNumberingAfterBreak="0">
    <w:nsid w:val="3A023021"/>
    <w:multiLevelType w:val="hybridMultilevel"/>
    <w:tmpl w:val="58AC2376"/>
    <w:lvl w:ilvl="0" w:tplc="E5627F60">
      <w:start w:val="1"/>
      <w:numFmt w:val="decimal"/>
      <w:lvlText w:val="%1."/>
      <w:lvlJc w:val="left"/>
      <w:pPr>
        <w:ind w:left="720" w:hanging="360"/>
      </w:pPr>
    </w:lvl>
    <w:lvl w:ilvl="1" w:tplc="E87A5480">
      <w:numFmt w:val="decimal"/>
      <w:lvlText w:val=""/>
      <w:lvlJc w:val="left"/>
    </w:lvl>
    <w:lvl w:ilvl="2" w:tplc="40A087D0">
      <w:numFmt w:val="decimal"/>
      <w:lvlText w:val=""/>
      <w:lvlJc w:val="left"/>
    </w:lvl>
    <w:lvl w:ilvl="3" w:tplc="A97EF6D0">
      <w:numFmt w:val="decimal"/>
      <w:lvlText w:val=""/>
      <w:lvlJc w:val="left"/>
    </w:lvl>
    <w:lvl w:ilvl="4" w:tplc="344A5998">
      <w:numFmt w:val="decimal"/>
      <w:lvlText w:val=""/>
      <w:lvlJc w:val="left"/>
    </w:lvl>
    <w:lvl w:ilvl="5" w:tplc="A236A1D8">
      <w:numFmt w:val="decimal"/>
      <w:lvlText w:val=""/>
      <w:lvlJc w:val="left"/>
    </w:lvl>
    <w:lvl w:ilvl="6" w:tplc="5B68FCDE">
      <w:numFmt w:val="decimal"/>
      <w:lvlText w:val=""/>
      <w:lvlJc w:val="left"/>
    </w:lvl>
    <w:lvl w:ilvl="7" w:tplc="6DAAA64C">
      <w:numFmt w:val="decimal"/>
      <w:lvlText w:val=""/>
      <w:lvlJc w:val="left"/>
    </w:lvl>
    <w:lvl w:ilvl="8" w:tplc="6278EE02">
      <w:numFmt w:val="decimal"/>
      <w:lvlText w:val=""/>
      <w:lvlJc w:val="left"/>
    </w:lvl>
  </w:abstractNum>
  <w:abstractNum w:abstractNumId="4" w15:restartNumberingAfterBreak="0">
    <w:nsid w:val="51B71854"/>
    <w:multiLevelType w:val="hybridMultilevel"/>
    <w:tmpl w:val="261C5ABA"/>
    <w:lvl w:ilvl="0" w:tplc="E42CED12">
      <w:start w:val="1"/>
      <w:numFmt w:val="decimal"/>
      <w:lvlText w:val="%1."/>
      <w:lvlJc w:val="left"/>
      <w:pPr>
        <w:ind w:left="720" w:hanging="360"/>
      </w:pPr>
    </w:lvl>
    <w:lvl w:ilvl="1" w:tplc="7DEC46D0">
      <w:numFmt w:val="decimal"/>
      <w:lvlText w:val=""/>
      <w:lvlJc w:val="left"/>
    </w:lvl>
    <w:lvl w:ilvl="2" w:tplc="FB0A5300">
      <w:numFmt w:val="decimal"/>
      <w:lvlText w:val=""/>
      <w:lvlJc w:val="left"/>
    </w:lvl>
    <w:lvl w:ilvl="3" w:tplc="BF64182A">
      <w:numFmt w:val="decimal"/>
      <w:lvlText w:val=""/>
      <w:lvlJc w:val="left"/>
    </w:lvl>
    <w:lvl w:ilvl="4" w:tplc="59F22B02">
      <w:numFmt w:val="decimal"/>
      <w:lvlText w:val=""/>
      <w:lvlJc w:val="left"/>
    </w:lvl>
    <w:lvl w:ilvl="5" w:tplc="54FE034C">
      <w:numFmt w:val="decimal"/>
      <w:lvlText w:val=""/>
      <w:lvlJc w:val="left"/>
    </w:lvl>
    <w:lvl w:ilvl="6" w:tplc="ED3CAEAA">
      <w:numFmt w:val="decimal"/>
      <w:lvlText w:val=""/>
      <w:lvlJc w:val="left"/>
    </w:lvl>
    <w:lvl w:ilvl="7" w:tplc="293405A6">
      <w:numFmt w:val="decimal"/>
      <w:lvlText w:val=""/>
      <w:lvlJc w:val="left"/>
    </w:lvl>
    <w:lvl w:ilvl="8" w:tplc="ECDA1A84">
      <w:numFmt w:val="decimal"/>
      <w:lvlText w:val=""/>
      <w:lvlJc w:val="left"/>
    </w:lvl>
  </w:abstractNum>
  <w:abstractNum w:abstractNumId="5" w15:restartNumberingAfterBreak="0">
    <w:nsid w:val="53B8072A"/>
    <w:multiLevelType w:val="hybridMultilevel"/>
    <w:tmpl w:val="0770B5F6"/>
    <w:lvl w:ilvl="0" w:tplc="0E402932">
      <w:start w:val="1"/>
      <w:numFmt w:val="decimal"/>
      <w:lvlText w:val="%1."/>
      <w:lvlJc w:val="left"/>
      <w:pPr>
        <w:ind w:left="720" w:hanging="360"/>
      </w:pPr>
    </w:lvl>
    <w:lvl w:ilvl="1" w:tplc="EC227BA6">
      <w:numFmt w:val="decimal"/>
      <w:lvlText w:val=""/>
      <w:lvlJc w:val="left"/>
    </w:lvl>
    <w:lvl w:ilvl="2" w:tplc="F9E2F19E">
      <w:numFmt w:val="decimal"/>
      <w:lvlText w:val=""/>
      <w:lvlJc w:val="left"/>
    </w:lvl>
    <w:lvl w:ilvl="3" w:tplc="F702A06A">
      <w:numFmt w:val="decimal"/>
      <w:lvlText w:val=""/>
      <w:lvlJc w:val="left"/>
    </w:lvl>
    <w:lvl w:ilvl="4" w:tplc="A69E6F24">
      <w:numFmt w:val="decimal"/>
      <w:lvlText w:val=""/>
      <w:lvlJc w:val="left"/>
    </w:lvl>
    <w:lvl w:ilvl="5" w:tplc="39D4F7B0">
      <w:numFmt w:val="decimal"/>
      <w:lvlText w:val=""/>
      <w:lvlJc w:val="left"/>
    </w:lvl>
    <w:lvl w:ilvl="6" w:tplc="BF84BA00">
      <w:numFmt w:val="decimal"/>
      <w:lvlText w:val=""/>
      <w:lvlJc w:val="left"/>
    </w:lvl>
    <w:lvl w:ilvl="7" w:tplc="2CCA957C">
      <w:numFmt w:val="decimal"/>
      <w:lvlText w:val=""/>
      <w:lvlJc w:val="left"/>
    </w:lvl>
    <w:lvl w:ilvl="8" w:tplc="5A42F754">
      <w:numFmt w:val="decimal"/>
      <w:lvlText w:val=""/>
      <w:lvlJc w:val="left"/>
    </w:lvl>
  </w:abstractNum>
  <w:abstractNum w:abstractNumId="6" w15:restartNumberingAfterBreak="0">
    <w:nsid w:val="5A163BE9"/>
    <w:multiLevelType w:val="hybridMultilevel"/>
    <w:tmpl w:val="69FAF75E"/>
    <w:lvl w:ilvl="0" w:tplc="904886B2">
      <w:start w:val="1"/>
      <w:numFmt w:val="bullet"/>
      <w:lvlText w:val="●"/>
      <w:lvlJc w:val="left"/>
      <w:pPr>
        <w:ind w:left="720" w:hanging="360"/>
      </w:pPr>
    </w:lvl>
    <w:lvl w:ilvl="1" w:tplc="FE8289C0">
      <w:start w:val="1"/>
      <w:numFmt w:val="bullet"/>
      <w:lvlText w:val="○"/>
      <w:lvlJc w:val="left"/>
      <w:pPr>
        <w:ind w:left="1440" w:hanging="360"/>
      </w:pPr>
    </w:lvl>
    <w:lvl w:ilvl="2" w:tplc="2B501472">
      <w:start w:val="1"/>
      <w:numFmt w:val="bullet"/>
      <w:lvlText w:val="■"/>
      <w:lvlJc w:val="left"/>
      <w:pPr>
        <w:ind w:left="2160" w:hanging="360"/>
      </w:pPr>
    </w:lvl>
    <w:lvl w:ilvl="3" w:tplc="C7CA302C">
      <w:start w:val="1"/>
      <w:numFmt w:val="bullet"/>
      <w:lvlText w:val="●"/>
      <w:lvlJc w:val="left"/>
      <w:pPr>
        <w:ind w:left="2880" w:hanging="360"/>
      </w:pPr>
    </w:lvl>
    <w:lvl w:ilvl="4" w:tplc="5C162B56">
      <w:start w:val="1"/>
      <w:numFmt w:val="bullet"/>
      <w:lvlText w:val="○"/>
      <w:lvlJc w:val="left"/>
      <w:pPr>
        <w:ind w:left="3600" w:hanging="360"/>
      </w:pPr>
    </w:lvl>
    <w:lvl w:ilvl="5" w:tplc="EB360DDC">
      <w:start w:val="1"/>
      <w:numFmt w:val="bullet"/>
      <w:lvlText w:val="■"/>
      <w:lvlJc w:val="left"/>
      <w:pPr>
        <w:ind w:left="4320" w:hanging="360"/>
      </w:pPr>
    </w:lvl>
    <w:lvl w:ilvl="6" w:tplc="0B3E9E26">
      <w:start w:val="1"/>
      <w:numFmt w:val="bullet"/>
      <w:lvlText w:val="●"/>
      <w:lvlJc w:val="left"/>
      <w:pPr>
        <w:ind w:left="5040" w:hanging="360"/>
      </w:pPr>
    </w:lvl>
    <w:lvl w:ilvl="7" w:tplc="84844246">
      <w:start w:val="1"/>
      <w:numFmt w:val="bullet"/>
      <w:lvlText w:val="●"/>
      <w:lvlJc w:val="left"/>
      <w:pPr>
        <w:ind w:left="5760" w:hanging="360"/>
      </w:pPr>
    </w:lvl>
    <w:lvl w:ilvl="8" w:tplc="C874A8BE">
      <w:start w:val="1"/>
      <w:numFmt w:val="bullet"/>
      <w:lvlText w:val="●"/>
      <w:lvlJc w:val="left"/>
      <w:pPr>
        <w:ind w:left="6480" w:hanging="360"/>
      </w:pPr>
    </w:lvl>
  </w:abstractNum>
  <w:abstractNum w:abstractNumId="7" w15:restartNumberingAfterBreak="0">
    <w:nsid w:val="677413BC"/>
    <w:multiLevelType w:val="hybridMultilevel"/>
    <w:tmpl w:val="6D8618AC"/>
    <w:lvl w:ilvl="0" w:tplc="F8067FA6">
      <w:start w:val="1"/>
      <w:numFmt w:val="bullet"/>
      <w:lvlText w:val="•"/>
      <w:lvlJc w:val="left"/>
      <w:pPr>
        <w:ind w:left="720" w:hanging="360"/>
      </w:pPr>
    </w:lvl>
    <w:lvl w:ilvl="1" w:tplc="8FC60480">
      <w:numFmt w:val="decimal"/>
      <w:lvlText w:val=""/>
      <w:lvlJc w:val="left"/>
    </w:lvl>
    <w:lvl w:ilvl="2" w:tplc="E564C75A">
      <w:numFmt w:val="decimal"/>
      <w:lvlText w:val=""/>
      <w:lvlJc w:val="left"/>
    </w:lvl>
    <w:lvl w:ilvl="3" w:tplc="56D6D9D6">
      <w:numFmt w:val="decimal"/>
      <w:lvlText w:val=""/>
      <w:lvlJc w:val="left"/>
    </w:lvl>
    <w:lvl w:ilvl="4" w:tplc="6DC21A80">
      <w:numFmt w:val="decimal"/>
      <w:lvlText w:val=""/>
      <w:lvlJc w:val="left"/>
    </w:lvl>
    <w:lvl w:ilvl="5" w:tplc="F90E0FD2">
      <w:numFmt w:val="decimal"/>
      <w:lvlText w:val=""/>
      <w:lvlJc w:val="left"/>
    </w:lvl>
    <w:lvl w:ilvl="6" w:tplc="5308C0C6">
      <w:numFmt w:val="decimal"/>
      <w:lvlText w:val=""/>
      <w:lvlJc w:val="left"/>
    </w:lvl>
    <w:lvl w:ilvl="7" w:tplc="184A4B2A">
      <w:numFmt w:val="decimal"/>
      <w:lvlText w:val=""/>
      <w:lvlJc w:val="left"/>
    </w:lvl>
    <w:lvl w:ilvl="8" w:tplc="DE808C8A">
      <w:numFmt w:val="decimal"/>
      <w:lvlText w:val=""/>
      <w:lvlJc w:val="left"/>
    </w:lvl>
  </w:abstractNum>
  <w:num w:numId="1" w16cid:durableId="581136731">
    <w:abstractNumId w:val="6"/>
    <w:lvlOverride w:ilvl="0">
      <w:startOverride w:val="1"/>
    </w:lvlOverride>
  </w:num>
  <w:num w:numId="2" w16cid:durableId="573710645">
    <w:abstractNumId w:val="7"/>
    <w:lvlOverride w:ilvl="0">
      <w:startOverride w:val="1"/>
    </w:lvlOverride>
  </w:num>
  <w:num w:numId="3" w16cid:durableId="15825177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CA"/>
    <w:rsid w:val="000B20D9"/>
    <w:rsid w:val="00123CA0"/>
    <w:rsid w:val="00260600"/>
    <w:rsid w:val="005C1F22"/>
    <w:rsid w:val="00694BE1"/>
    <w:rsid w:val="007525CA"/>
    <w:rsid w:val="007F7BB3"/>
    <w:rsid w:val="009B689F"/>
    <w:rsid w:val="00A25F90"/>
    <w:rsid w:val="00BA4A6E"/>
    <w:rsid w:val="00C44BC9"/>
    <w:rsid w:val="00C67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172C"/>
  <w15:docId w15:val="{4152FD84-D58B-4868-80F3-65772080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120"/>
      <w:outlineLvl w:val="0"/>
    </w:pPr>
    <w:rPr>
      <w:b/>
      <w:bCs/>
      <w:color w:val="1B5E8A"/>
      <w:sz w:val="36"/>
      <w:szCs w:val="36"/>
    </w:rPr>
  </w:style>
  <w:style w:type="paragraph" w:styleId="Ttulo2">
    <w:name w:val="heading 2"/>
    <w:uiPriority w:val="9"/>
    <w:unhideWhenUsed/>
    <w:qFormat/>
    <w:pPr>
      <w:spacing w:before="280" w:after="80"/>
      <w:outlineLvl w:val="1"/>
    </w:pPr>
    <w:rPr>
      <w:b/>
      <w:bCs/>
      <w:color w:val="2E8B57"/>
      <w:sz w:val="28"/>
      <w:szCs w:val="28"/>
    </w:rPr>
  </w:style>
  <w:style w:type="paragraph" w:styleId="Ttulo3">
    <w:name w:val="heading 3"/>
    <w:uiPriority w:val="9"/>
    <w:unhideWhenUsed/>
    <w:qFormat/>
    <w:pPr>
      <w:spacing w:before="200" w:after="60"/>
      <w:outlineLvl w:val="2"/>
    </w:pPr>
    <w:rPr>
      <w:b/>
      <w:bCs/>
      <w:color w:val="E8740C"/>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9B689F"/>
    <w:pPr>
      <w:tabs>
        <w:tab w:val="center" w:pos="4252"/>
        <w:tab w:val="right" w:pos="8504"/>
      </w:tabs>
    </w:pPr>
  </w:style>
  <w:style w:type="character" w:customStyle="1" w:styleId="EncabezadoCar">
    <w:name w:val="Encabezado Car"/>
    <w:basedOn w:val="Fuentedeprrafopredeter"/>
    <w:link w:val="Encabezado"/>
    <w:uiPriority w:val="99"/>
    <w:rsid w:val="009B689F"/>
  </w:style>
  <w:style w:type="paragraph" w:styleId="Piedepgina">
    <w:name w:val="footer"/>
    <w:basedOn w:val="Normal"/>
    <w:link w:val="PiedepginaCar"/>
    <w:uiPriority w:val="99"/>
    <w:unhideWhenUsed/>
    <w:rsid w:val="009B689F"/>
    <w:pPr>
      <w:tabs>
        <w:tab w:val="center" w:pos="4252"/>
        <w:tab w:val="right" w:pos="8504"/>
      </w:tabs>
    </w:pPr>
  </w:style>
  <w:style w:type="character" w:customStyle="1" w:styleId="PiedepginaCar">
    <w:name w:val="Pie de página Car"/>
    <w:basedOn w:val="Fuentedeprrafopredeter"/>
    <w:link w:val="Piedepgina"/>
    <w:uiPriority w:val="99"/>
    <w:rsid w:val="009B6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36</Pages>
  <Words>9534</Words>
  <Characters>52437</Characters>
  <Application>Microsoft Office Word</Application>
  <DocSecurity>0</DocSecurity>
  <Lines>436</Lines>
  <Paragraphs>123</Paragraphs>
  <ScaleCrop>false</ScaleCrop>
  <Company/>
  <LinksUpToDate>false</LinksUpToDate>
  <CharactersWithSpaces>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RUCANDIO SAN JOSÉ</cp:lastModifiedBy>
  <cp:revision>8</cp:revision>
  <dcterms:created xsi:type="dcterms:W3CDTF">2026-04-29T08:59:00Z</dcterms:created>
  <dcterms:modified xsi:type="dcterms:W3CDTF">2026-05-12T07:07:00Z</dcterms:modified>
</cp:coreProperties>
</file>